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40" w:rsidRDefault="003F2727">
      <w:pPr>
        <w:pStyle w:val="GvdeMetni"/>
        <w:rPr>
          <w:rFonts w:ascii="Times New Roman"/>
        </w:rPr>
      </w:pPr>
      <w:r>
        <w:rPr>
          <w:noProof/>
          <w:lang w:eastAsia="tr-TR"/>
        </w:rPr>
        <w:drawing>
          <wp:anchor distT="0" distB="0" distL="0" distR="0" simplePos="0" relativeHeight="483980288" behindDoc="1" locked="0" layoutInCell="1" allowOverlap="1">
            <wp:simplePos x="0" y="0"/>
            <wp:positionH relativeFrom="page">
              <wp:posOffset>13373</wp:posOffset>
            </wp:positionH>
            <wp:positionV relativeFrom="page">
              <wp:posOffset>1193</wp:posOffset>
            </wp:positionV>
            <wp:extent cx="7547190" cy="1067713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47190" cy="10677139"/>
                    </a:xfrm>
                    <a:prstGeom prst="rect">
                      <a:avLst/>
                    </a:prstGeom>
                  </pic:spPr>
                </pic:pic>
              </a:graphicData>
            </a:graphic>
          </wp:anchor>
        </w:drawing>
      </w: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rPr>
          <w:rFonts w:ascii="Times New Roman"/>
        </w:rPr>
      </w:pPr>
    </w:p>
    <w:p w:rsidR="00426640" w:rsidRDefault="00426640">
      <w:pPr>
        <w:pStyle w:val="GvdeMetni"/>
        <w:spacing w:before="105"/>
        <w:rPr>
          <w:rFonts w:ascii="Times New Roman"/>
        </w:rPr>
      </w:pPr>
    </w:p>
    <w:p w:rsidR="00426640" w:rsidRDefault="003F2727">
      <w:pPr>
        <w:pStyle w:val="GvdeMetni"/>
        <w:spacing w:before="1"/>
        <w:ind w:left="95" w:right="155"/>
        <w:jc w:val="center"/>
        <w:rPr>
          <w:rFonts w:ascii="Book Antiqua"/>
        </w:rPr>
      </w:pPr>
      <w:r>
        <w:rPr>
          <w:rFonts w:ascii="Book Antiqua"/>
          <w:spacing w:val="-10"/>
        </w:rPr>
        <w:t>1</w:t>
      </w:r>
    </w:p>
    <w:p w:rsidR="00426640" w:rsidRDefault="00426640">
      <w:pPr>
        <w:jc w:val="center"/>
        <w:rPr>
          <w:rFonts w:ascii="Book Antiqua"/>
        </w:rPr>
        <w:sectPr w:rsidR="00426640" w:rsidSect="00932075">
          <w:type w:val="continuous"/>
          <w:pgSz w:w="16840" w:h="11910" w:orient="landscape"/>
          <w:pgMar w:top="460" w:right="400" w:bottom="400" w:left="460" w:header="708" w:footer="708" w:gutter="0"/>
          <w:cols w:space="708"/>
        </w:sectPr>
      </w:pPr>
    </w:p>
    <w:p w:rsidR="00426640" w:rsidRDefault="003F2727">
      <w:pPr>
        <w:pStyle w:val="Heading1"/>
        <w:spacing w:before="79"/>
        <w:ind w:left="958" w:right="0"/>
        <w:jc w:val="left"/>
      </w:pPr>
      <w:r>
        <w:rPr>
          <w:spacing w:val="-2"/>
        </w:rPr>
        <w:lastRenderedPageBreak/>
        <w:t>SUNUŞ</w:t>
      </w:r>
    </w:p>
    <w:p w:rsidR="00426640" w:rsidRDefault="003F2727">
      <w:pPr>
        <w:pStyle w:val="GvdeMetni"/>
        <w:spacing w:before="321" w:line="276" w:lineRule="auto"/>
        <w:ind w:left="958" w:right="1013"/>
        <w:jc w:val="both"/>
      </w:pPr>
      <w:r>
        <w:t>Eğitimin Türkiye Yüzyılı’nı muştulayan en önemli unsur olduğu bilinciyle hedeflerimize ulaşmak adına ülkemizin her sathında üretken olan ve eleştirel düşünebilen, iletişimi güçlü ve iş birliğini özümseyen nesillerin gelişimi için var gücümüzle çalışmakta; eğitim sistemimizi, iyi insan olmanın ve kendini tanımanın tüm koşullarını içerecek bir özgürleşme süreci olarak yapılandırmaktayız. Bu inançla, okul öncesi eğitimden başlayarak</w:t>
      </w:r>
      <w:r>
        <w:rPr>
          <w:spacing w:val="-13"/>
        </w:rPr>
        <w:t xml:space="preserve"> </w:t>
      </w:r>
      <w:r>
        <w:t>eğitim</w:t>
      </w:r>
      <w:r>
        <w:rPr>
          <w:spacing w:val="-13"/>
        </w:rPr>
        <w:t xml:space="preserve"> </w:t>
      </w:r>
      <w:r>
        <w:t>ve</w:t>
      </w:r>
      <w:r>
        <w:rPr>
          <w:spacing w:val="-10"/>
        </w:rPr>
        <w:t xml:space="preserve"> </w:t>
      </w:r>
      <w:r>
        <w:t>öğretimin</w:t>
      </w:r>
      <w:r>
        <w:rPr>
          <w:spacing w:val="-12"/>
        </w:rPr>
        <w:t xml:space="preserve"> </w:t>
      </w:r>
      <w:r>
        <w:t>her</w:t>
      </w:r>
      <w:r>
        <w:rPr>
          <w:spacing w:val="-13"/>
        </w:rPr>
        <w:t xml:space="preserve"> </w:t>
      </w:r>
      <w:r>
        <w:t>kademesinde</w:t>
      </w:r>
      <w:r>
        <w:rPr>
          <w:spacing w:val="-12"/>
        </w:rPr>
        <w:t xml:space="preserve"> </w:t>
      </w:r>
      <w:r>
        <w:t>bütün</w:t>
      </w:r>
      <w:r>
        <w:rPr>
          <w:spacing w:val="-12"/>
        </w:rPr>
        <w:t xml:space="preserve"> </w:t>
      </w:r>
      <w:r>
        <w:t>bireylerin</w:t>
      </w:r>
      <w:r>
        <w:rPr>
          <w:spacing w:val="-12"/>
        </w:rPr>
        <w:t xml:space="preserve"> </w:t>
      </w:r>
      <w:r>
        <w:t>nitelikli</w:t>
      </w:r>
      <w:r>
        <w:rPr>
          <w:spacing w:val="-12"/>
        </w:rPr>
        <w:t xml:space="preserve"> </w:t>
      </w:r>
      <w:r>
        <w:t>eğitime</w:t>
      </w:r>
      <w:r>
        <w:rPr>
          <w:spacing w:val="-12"/>
        </w:rPr>
        <w:t xml:space="preserve"> </w:t>
      </w:r>
      <w:r>
        <w:t>eriştiği bir eğitim sistemi oluşturmayı hedeflemekteyiz. Bütün çalışmalarımızı bu hedefe uygun olarak yürütmekte, eğitim politikalarımızı bu doğrultuda şekillendirmekteyiz.</w:t>
      </w:r>
    </w:p>
    <w:p w:rsidR="00426640" w:rsidRDefault="003F2727">
      <w:pPr>
        <w:pStyle w:val="GvdeMetni"/>
        <w:spacing w:before="1" w:line="276" w:lineRule="auto"/>
        <w:ind w:left="958" w:right="1013"/>
        <w:jc w:val="both"/>
      </w:pPr>
      <w:r>
        <w:t>Tüm bu anlayışlar çerçevesinde; 2024-2028 dönemini kapsayan Millî Eğitim Bakanlığı Stratejik Planı hazırlanmış olup stratejik planlama uygulamaları ve stratejik yönetim kültürünün hâkim kılınması için katılımcı bir anlayış ile Bakanlık merkez teşkilatından başlayarak</w:t>
      </w:r>
      <w:r>
        <w:rPr>
          <w:spacing w:val="-9"/>
        </w:rPr>
        <w:t xml:space="preserve"> </w:t>
      </w:r>
      <w:r>
        <w:t>il</w:t>
      </w:r>
      <w:r>
        <w:rPr>
          <w:spacing w:val="-9"/>
        </w:rPr>
        <w:t xml:space="preserve"> </w:t>
      </w:r>
      <w:r>
        <w:t>ve</w:t>
      </w:r>
      <w:r>
        <w:rPr>
          <w:spacing w:val="-8"/>
        </w:rPr>
        <w:t xml:space="preserve"> </w:t>
      </w:r>
      <w:r>
        <w:t>ilçe</w:t>
      </w:r>
      <w:r>
        <w:rPr>
          <w:spacing w:val="-8"/>
        </w:rPr>
        <w:t xml:space="preserve"> </w:t>
      </w:r>
      <w:r>
        <w:t>millî</w:t>
      </w:r>
      <w:r>
        <w:rPr>
          <w:spacing w:val="-8"/>
        </w:rPr>
        <w:t xml:space="preserve"> </w:t>
      </w:r>
      <w:r>
        <w:t>eğitim</w:t>
      </w:r>
      <w:r>
        <w:rPr>
          <w:spacing w:val="-9"/>
        </w:rPr>
        <w:t xml:space="preserve"> </w:t>
      </w:r>
      <w:r>
        <w:t>müdürlükleri</w:t>
      </w:r>
      <w:r>
        <w:rPr>
          <w:spacing w:val="-8"/>
        </w:rPr>
        <w:t xml:space="preserve"> </w:t>
      </w:r>
      <w:r>
        <w:t>ile</w:t>
      </w:r>
      <w:r>
        <w:rPr>
          <w:spacing w:val="-8"/>
        </w:rPr>
        <w:t xml:space="preserve"> </w:t>
      </w:r>
      <w:r>
        <w:t>okul</w:t>
      </w:r>
      <w:r>
        <w:rPr>
          <w:spacing w:val="-9"/>
        </w:rPr>
        <w:t xml:space="preserve"> </w:t>
      </w:r>
      <w:r>
        <w:t>ve</w:t>
      </w:r>
      <w:r>
        <w:rPr>
          <w:spacing w:val="-5"/>
        </w:rPr>
        <w:t xml:space="preserve"> </w:t>
      </w:r>
      <w:r>
        <w:t>kurumlarımıza</w:t>
      </w:r>
      <w:r>
        <w:rPr>
          <w:spacing w:val="-8"/>
        </w:rPr>
        <w:t xml:space="preserve"> </w:t>
      </w:r>
      <w:r>
        <w:t>stratejik</w:t>
      </w:r>
      <w:r>
        <w:rPr>
          <w:spacing w:val="-9"/>
        </w:rPr>
        <w:t xml:space="preserve"> </w:t>
      </w:r>
      <w:r>
        <w:t>yönetim anlayışı yaygınlaştırılmıştır.</w:t>
      </w:r>
    </w:p>
    <w:p w:rsidR="00426640" w:rsidRDefault="003F2727">
      <w:pPr>
        <w:pStyle w:val="GvdeMetni"/>
        <w:spacing w:line="276" w:lineRule="auto"/>
        <w:ind w:left="958" w:right="1013"/>
        <w:jc w:val="both"/>
      </w:pPr>
      <w:r>
        <w:t>Okul/kurum stratejik planı, adından da anlaşılacağı gibi, bir okulun amaç ve hedeflerine nasıl ulaşabileceğine dair plan ve stratejileri içeren bir belgedir. Okul gelişimine katkı sağlayan bir yol haritası niteliğinde olan stratejik plan; okul personelinin karar vermek, hedef belirlemek ve hedeflere ulaşmaktan sorumlu olmak gibi başarmaları gereken adımları olduğu anlamına gelir ve okula bağlılığı teşvik eder.</w:t>
      </w:r>
    </w:p>
    <w:p w:rsidR="00426640" w:rsidRDefault="003F2727">
      <w:pPr>
        <w:pStyle w:val="GvdeMetni"/>
        <w:spacing w:line="276" w:lineRule="auto"/>
        <w:ind w:left="958" w:right="1013"/>
        <w:jc w:val="both"/>
      </w:pPr>
      <w:r>
        <w:t>Stratejik yönetim süreci; bir okulun amaç ve hedeflerine ulaşması için tüm ihtiyaçlarının planlanması, analiz edilmesi, geliştirilmesi, izlenmesi ve değerlendirilmesi sürecidir. Stratejik yönetim süreci; okulun mevcut durumunu değerlendirmesine, stratejilerini belirlemesine, bunları uygulamasına ve uygulanan yönetim stratejilerinin etkinliğini analiz etmesine yardımcı olur.</w:t>
      </w:r>
    </w:p>
    <w:p w:rsidR="00426640" w:rsidRDefault="003F2727">
      <w:pPr>
        <w:pStyle w:val="GvdeMetni"/>
        <w:spacing w:line="276" w:lineRule="auto"/>
        <w:ind w:left="958" w:right="1013" w:firstLine="52"/>
        <w:jc w:val="both"/>
      </w:pPr>
      <w:r>
        <w:t xml:space="preserve">Stratejik yönetim sürecini, standart formlar ve açıklamaların temel bir yapısı üzerinden Bakanlığımız ve il müdürlüklerimizin stratejik planlarıyla uyumlaştırmayı sağlamak ve okul ve kurumlara stratejik plan hazırlama sürecinde katkı sunmak amacıyla bu rehber </w:t>
      </w:r>
      <w:r>
        <w:rPr>
          <w:spacing w:val="-2"/>
        </w:rPr>
        <w:t>hazırlanmıştır.</w:t>
      </w:r>
    </w:p>
    <w:p w:rsidR="00426640" w:rsidRDefault="003F2727">
      <w:pPr>
        <w:pStyle w:val="GvdeMetni"/>
        <w:spacing w:line="276" w:lineRule="auto"/>
        <w:ind w:left="958" w:right="1015"/>
        <w:jc w:val="both"/>
      </w:pPr>
      <w:r>
        <w:t>Bakanlık merkez teşkilatından başlayarak il ve ilçe millî eğitim müdürlükleri ile okul ve kurumlarımızda</w:t>
      </w:r>
      <w:r>
        <w:rPr>
          <w:spacing w:val="-14"/>
        </w:rPr>
        <w:t xml:space="preserve"> </w:t>
      </w:r>
      <w:r>
        <w:t>stratejik</w:t>
      </w:r>
      <w:r>
        <w:rPr>
          <w:spacing w:val="-13"/>
        </w:rPr>
        <w:t xml:space="preserve"> </w:t>
      </w:r>
      <w:r>
        <w:t>plan</w:t>
      </w:r>
      <w:r>
        <w:rPr>
          <w:spacing w:val="-12"/>
        </w:rPr>
        <w:t xml:space="preserve"> </w:t>
      </w:r>
      <w:r>
        <w:t>uygulama</w:t>
      </w:r>
      <w:r>
        <w:rPr>
          <w:spacing w:val="-12"/>
        </w:rPr>
        <w:t xml:space="preserve"> </w:t>
      </w:r>
      <w:r>
        <w:t>döneminin</w:t>
      </w:r>
      <w:r>
        <w:rPr>
          <w:spacing w:val="-12"/>
        </w:rPr>
        <w:t xml:space="preserve"> </w:t>
      </w:r>
      <w:r>
        <w:t>başarıyla</w:t>
      </w:r>
      <w:r>
        <w:rPr>
          <w:spacing w:val="-12"/>
        </w:rPr>
        <w:t xml:space="preserve"> </w:t>
      </w:r>
      <w:r>
        <w:t>geçeceğine</w:t>
      </w:r>
      <w:r>
        <w:rPr>
          <w:spacing w:val="-12"/>
        </w:rPr>
        <w:t xml:space="preserve"> </w:t>
      </w:r>
      <w:r>
        <w:t>inancım</w:t>
      </w:r>
      <w:r>
        <w:rPr>
          <w:spacing w:val="-14"/>
        </w:rPr>
        <w:t xml:space="preserve"> </w:t>
      </w:r>
      <w:r>
        <w:t>tamdır. 2024-2028</w:t>
      </w:r>
      <w:r>
        <w:rPr>
          <w:spacing w:val="-3"/>
        </w:rPr>
        <w:t xml:space="preserve"> </w:t>
      </w:r>
      <w:r>
        <w:t>dönemi</w:t>
      </w:r>
      <w:r>
        <w:rPr>
          <w:spacing w:val="-4"/>
        </w:rPr>
        <w:t xml:space="preserve"> </w:t>
      </w:r>
      <w:r>
        <w:t>stratejik</w:t>
      </w:r>
      <w:r>
        <w:rPr>
          <w:spacing w:val="-6"/>
        </w:rPr>
        <w:t xml:space="preserve"> </w:t>
      </w:r>
      <w:r>
        <w:t>plan</w:t>
      </w:r>
      <w:r>
        <w:rPr>
          <w:spacing w:val="-4"/>
        </w:rPr>
        <w:t xml:space="preserve"> </w:t>
      </w:r>
      <w:r>
        <w:t>hazırlık</w:t>
      </w:r>
      <w:r>
        <w:rPr>
          <w:spacing w:val="-6"/>
        </w:rPr>
        <w:t xml:space="preserve"> </w:t>
      </w:r>
      <w:r>
        <w:t>sürecinde</w:t>
      </w:r>
      <w:r>
        <w:rPr>
          <w:spacing w:val="-4"/>
        </w:rPr>
        <w:t xml:space="preserve"> </w:t>
      </w:r>
      <w:r>
        <w:t>emeği</w:t>
      </w:r>
      <w:r>
        <w:rPr>
          <w:spacing w:val="-4"/>
        </w:rPr>
        <w:t xml:space="preserve"> </w:t>
      </w:r>
      <w:r>
        <w:t>geçen</w:t>
      </w:r>
      <w:r>
        <w:rPr>
          <w:spacing w:val="-4"/>
        </w:rPr>
        <w:t xml:space="preserve"> </w:t>
      </w:r>
      <w:r>
        <w:t>ve</w:t>
      </w:r>
      <w:r>
        <w:rPr>
          <w:spacing w:val="-4"/>
        </w:rPr>
        <w:t xml:space="preserve"> </w:t>
      </w:r>
      <w:r>
        <w:t>katkıda</w:t>
      </w:r>
      <w:r>
        <w:rPr>
          <w:spacing w:val="-4"/>
        </w:rPr>
        <w:t xml:space="preserve"> </w:t>
      </w:r>
      <w:r>
        <w:t>bulunan</w:t>
      </w:r>
      <w:r>
        <w:rPr>
          <w:spacing w:val="-4"/>
        </w:rPr>
        <w:t xml:space="preserve"> </w:t>
      </w:r>
      <w:r>
        <w:t>tüm millî eğitim çalışanlarına teşekkür ederim.</w:t>
      </w:r>
    </w:p>
    <w:p w:rsidR="00426640" w:rsidRDefault="00426640">
      <w:pPr>
        <w:pStyle w:val="GvdeMetni"/>
      </w:pPr>
    </w:p>
    <w:p w:rsidR="00426640" w:rsidRDefault="00426640">
      <w:pPr>
        <w:pStyle w:val="GvdeMetni"/>
        <w:spacing w:before="83"/>
      </w:pPr>
    </w:p>
    <w:p w:rsidR="00426640" w:rsidRDefault="003F2727">
      <w:pPr>
        <w:pStyle w:val="GvdeMetni"/>
        <w:spacing w:line="276" w:lineRule="auto"/>
        <w:ind w:left="6507" w:right="1762" w:firstLine="823"/>
      </w:pPr>
      <w:r>
        <w:t>Ercan TÜRK Strateji</w:t>
      </w:r>
      <w:r>
        <w:rPr>
          <w:spacing w:val="-14"/>
        </w:rPr>
        <w:t xml:space="preserve"> </w:t>
      </w:r>
      <w:r>
        <w:t>Geliştirme</w:t>
      </w:r>
      <w:r>
        <w:rPr>
          <w:spacing w:val="-13"/>
        </w:rPr>
        <w:t xml:space="preserve"> </w:t>
      </w:r>
      <w:r>
        <w:t>Başkanı</w:t>
      </w:r>
    </w:p>
    <w:p w:rsidR="00426640" w:rsidRDefault="00426640">
      <w:pPr>
        <w:spacing w:line="276" w:lineRule="auto"/>
        <w:sectPr w:rsidR="00426640" w:rsidSect="00932075">
          <w:footerReference w:type="default" r:id="rId8"/>
          <w:pgSz w:w="16840" w:h="11910" w:orient="landscape"/>
          <w:pgMar w:top="460" w:right="400" w:bottom="400" w:left="460" w:header="0" w:footer="1097" w:gutter="0"/>
          <w:pgNumType w:start="2"/>
          <w:cols w:space="708"/>
        </w:sectPr>
      </w:pPr>
    </w:p>
    <w:p w:rsidR="00426640" w:rsidRDefault="003F2727">
      <w:pPr>
        <w:spacing w:before="80"/>
        <w:ind w:left="95" w:right="155"/>
        <w:jc w:val="center"/>
        <w:rPr>
          <w:b/>
          <w:sz w:val="24"/>
        </w:rPr>
      </w:pPr>
      <w:r>
        <w:rPr>
          <w:b/>
          <w:spacing w:val="-5"/>
          <w:sz w:val="24"/>
        </w:rPr>
        <w:lastRenderedPageBreak/>
        <w:t>T.C</w:t>
      </w:r>
    </w:p>
    <w:p w:rsidR="00426640" w:rsidRDefault="003F2727">
      <w:pPr>
        <w:spacing w:before="229"/>
        <w:ind w:left="95" w:right="156"/>
        <w:jc w:val="center"/>
        <w:rPr>
          <w:b/>
          <w:sz w:val="24"/>
        </w:rPr>
      </w:pPr>
      <w:r>
        <w:rPr>
          <w:b/>
          <w:spacing w:val="-2"/>
          <w:sz w:val="24"/>
        </w:rPr>
        <w:t>BASKİL KAYMAKAMLIĞI</w:t>
      </w:r>
    </w:p>
    <w:p w:rsidR="00426640" w:rsidRDefault="003F2727">
      <w:pPr>
        <w:spacing w:before="230"/>
        <w:ind w:left="95" w:right="153"/>
        <w:jc w:val="center"/>
        <w:rPr>
          <w:b/>
          <w:sz w:val="24"/>
        </w:rPr>
      </w:pPr>
      <w:r>
        <w:rPr>
          <w:b/>
          <w:sz w:val="24"/>
        </w:rPr>
        <w:t>GEMİCİ İLKOKULU</w:t>
      </w:r>
      <w:r>
        <w:rPr>
          <w:b/>
          <w:spacing w:val="-1"/>
          <w:sz w:val="24"/>
        </w:rPr>
        <w:t xml:space="preserve"> </w:t>
      </w:r>
      <w:r>
        <w:rPr>
          <w:b/>
          <w:spacing w:val="-2"/>
          <w:sz w:val="24"/>
        </w:rPr>
        <w:t>MÜDÜRLÜĞÜ</w:t>
      </w: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rPr>
          <w:b/>
        </w:rPr>
      </w:pPr>
    </w:p>
    <w:p w:rsidR="00426640" w:rsidRDefault="00426640">
      <w:pPr>
        <w:pStyle w:val="GvdeMetni"/>
        <w:spacing w:before="255"/>
        <w:rPr>
          <w:b/>
        </w:rPr>
      </w:pPr>
    </w:p>
    <w:p w:rsidR="00426640" w:rsidRDefault="003F2727">
      <w:pPr>
        <w:pStyle w:val="Heading1"/>
      </w:pPr>
      <w:r>
        <w:t>2024-2028</w:t>
      </w:r>
      <w:r>
        <w:rPr>
          <w:spacing w:val="-8"/>
        </w:rPr>
        <w:t xml:space="preserve"> </w:t>
      </w:r>
      <w:r>
        <w:t>STRATEJİK</w:t>
      </w:r>
      <w:r>
        <w:rPr>
          <w:spacing w:val="-4"/>
        </w:rPr>
        <w:t xml:space="preserve"> PLANI</w:t>
      </w: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rPr>
          <w:b/>
          <w:sz w:val="40"/>
        </w:rPr>
      </w:pPr>
    </w:p>
    <w:p w:rsidR="00426640" w:rsidRDefault="00426640">
      <w:pPr>
        <w:pStyle w:val="GvdeMetni"/>
        <w:spacing w:before="317"/>
        <w:rPr>
          <w:b/>
          <w:sz w:val="40"/>
        </w:rPr>
      </w:pPr>
    </w:p>
    <w:p w:rsidR="00426640" w:rsidRDefault="003F2727">
      <w:pPr>
        <w:spacing w:before="1"/>
        <w:ind w:left="958" w:right="1012"/>
        <w:jc w:val="both"/>
        <w:rPr>
          <w:sz w:val="20"/>
        </w:rPr>
      </w:pPr>
      <w:r>
        <w:rPr>
          <w:sz w:val="20"/>
        </w:rPr>
        <w:t>Okul/Kurumlar: Her tür ve düzeyindeki okullar (anaokulları, ilkokullar, ortaokullar, her tür ve yapıdaki liseler) ile Bakanlığımıza bağlı resmî kurumlar (öğretmenevleri, halk eğitim merkezleri, mesleki eğitim merkezleri vs.)</w:t>
      </w:r>
    </w:p>
    <w:p w:rsidR="00426640" w:rsidRDefault="00426640">
      <w:pPr>
        <w:jc w:val="both"/>
        <w:rPr>
          <w:sz w:val="20"/>
        </w:rPr>
        <w:sectPr w:rsidR="00426640" w:rsidSect="00932075">
          <w:pgSz w:w="16840" w:h="11910" w:orient="landscape"/>
          <w:pgMar w:top="460" w:right="400" w:bottom="400" w:left="460" w:header="0" w:footer="1097" w:gutter="0"/>
          <w:cols w:space="708"/>
        </w:sectPr>
      </w:pPr>
    </w:p>
    <w:p w:rsidR="00426640" w:rsidRDefault="003F2727" w:rsidP="003F2727">
      <w:pPr>
        <w:pStyle w:val="GvdeMetni"/>
        <w:tabs>
          <w:tab w:val="left" w:pos="1102"/>
        </w:tabs>
      </w:pPr>
      <w:r>
        <w:lastRenderedPageBreak/>
        <w:tab/>
      </w:r>
      <w:r>
        <w:rPr>
          <w:rFonts w:ascii="Calibri" w:hAnsi="Calibri"/>
          <w:b/>
          <w:bCs/>
          <w:noProof/>
          <w:sz w:val="20"/>
          <w:szCs w:val="20"/>
          <w:lang w:eastAsia="tr-TR"/>
        </w:rPr>
        <w:drawing>
          <wp:inline distT="0" distB="0" distL="0" distR="0">
            <wp:extent cx="7016750" cy="4222974"/>
            <wp:effectExtent l="1905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cstate="print"/>
                    <a:srcRect/>
                    <a:stretch>
                      <a:fillRect/>
                    </a:stretch>
                  </pic:blipFill>
                  <pic:spPr bwMode="auto">
                    <a:xfrm>
                      <a:off x="0" y="0"/>
                      <a:ext cx="7016750" cy="4222974"/>
                    </a:xfrm>
                    <a:prstGeom prst="rect">
                      <a:avLst/>
                    </a:prstGeom>
                    <a:noFill/>
                    <a:ln w="9525">
                      <a:noFill/>
                      <a:miter lim="800000"/>
                      <a:headEnd/>
                      <a:tailEnd/>
                    </a:ln>
                  </pic:spPr>
                </pic:pic>
              </a:graphicData>
            </a:graphic>
          </wp:inline>
        </w:drawing>
      </w:r>
    </w:p>
    <w:p w:rsidR="00426640" w:rsidRDefault="00426640">
      <w:pPr>
        <w:rPr>
          <w:rFonts w:ascii="Footlight MT Light" w:hAnsi="Footlight MT Light"/>
        </w:rPr>
      </w:pPr>
    </w:p>
    <w:p w:rsidR="003F2727" w:rsidRDefault="003F2727">
      <w:pPr>
        <w:rPr>
          <w:rFonts w:ascii="Footlight MT Light" w:hAnsi="Footlight MT Light"/>
        </w:rPr>
        <w:sectPr w:rsidR="003F2727" w:rsidSect="00932075">
          <w:pgSz w:w="16840" w:h="11910" w:orient="landscape"/>
          <w:pgMar w:top="460" w:right="400" w:bottom="400" w:left="460" w:header="0" w:footer="1097" w:gutter="0"/>
          <w:cols w:space="708"/>
        </w:sectPr>
      </w:pPr>
    </w:p>
    <w:p w:rsidR="00426640" w:rsidRDefault="003F2727">
      <w:pPr>
        <w:spacing w:before="82"/>
        <w:ind w:left="95" w:right="154"/>
        <w:jc w:val="center"/>
        <w:rPr>
          <w:b/>
          <w:sz w:val="36"/>
        </w:rPr>
      </w:pPr>
      <w:r>
        <w:rPr>
          <w:b/>
          <w:sz w:val="36"/>
        </w:rPr>
        <w:lastRenderedPageBreak/>
        <w:t xml:space="preserve">Okul/Kurum </w:t>
      </w:r>
      <w:r>
        <w:rPr>
          <w:b/>
          <w:spacing w:val="-2"/>
          <w:sz w:val="36"/>
        </w:rPr>
        <w:t>Bilgileri</w:t>
      </w:r>
    </w:p>
    <w:p w:rsidR="00426640" w:rsidRDefault="00426640">
      <w:pPr>
        <w:pStyle w:val="GvdeMetni"/>
        <w:rPr>
          <w:b/>
          <w:sz w:val="20"/>
        </w:rPr>
      </w:pPr>
    </w:p>
    <w:p w:rsidR="00426640" w:rsidRDefault="00426640">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426640">
        <w:trPr>
          <w:trHeight w:val="563"/>
        </w:trPr>
        <w:tc>
          <w:tcPr>
            <w:tcW w:w="4384" w:type="dxa"/>
            <w:gridSpan w:val="2"/>
            <w:tcBorders>
              <w:left w:val="single" w:sz="8" w:space="0" w:color="000000"/>
            </w:tcBorders>
          </w:tcPr>
          <w:p w:rsidR="00426640" w:rsidRDefault="003F2727">
            <w:pPr>
              <w:pStyle w:val="TableParagraph"/>
              <w:spacing w:before="2" w:line="281" w:lineRule="exact"/>
              <w:ind w:left="69"/>
              <w:rPr>
                <w:b/>
                <w:sz w:val="24"/>
              </w:rPr>
            </w:pPr>
            <w:r>
              <w:rPr>
                <w:b/>
                <w:spacing w:val="-4"/>
                <w:sz w:val="24"/>
              </w:rPr>
              <w:t>İli:</w:t>
            </w:r>
          </w:p>
          <w:p w:rsidR="00426640" w:rsidRDefault="003F2727">
            <w:pPr>
              <w:pStyle w:val="TableParagraph"/>
              <w:spacing w:line="260" w:lineRule="exact"/>
              <w:ind w:left="69"/>
              <w:rPr>
                <w:b/>
                <w:sz w:val="24"/>
              </w:rPr>
            </w:pPr>
            <w:r>
              <w:rPr>
                <w:b/>
                <w:spacing w:val="-2"/>
                <w:sz w:val="24"/>
              </w:rPr>
              <w:t>ELAZIĞ</w:t>
            </w:r>
          </w:p>
        </w:tc>
        <w:tc>
          <w:tcPr>
            <w:tcW w:w="5677" w:type="dxa"/>
            <w:gridSpan w:val="2"/>
            <w:tcBorders>
              <w:right w:val="single" w:sz="8" w:space="0" w:color="000000"/>
            </w:tcBorders>
          </w:tcPr>
          <w:p w:rsidR="00426640" w:rsidRDefault="003F2727" w:rsidP="003F2727">
            <w:pPr>
              <w:pStyle w:val="TableParagraph"/>
              <w:spacing w:before="141"/>
              <w:ind w:left="70"/>
              <w:rPr>
                <w:sz w:val="24"/>
              </w:rPr>
            </w:pPr>
            <w:r>
              <w:rPr>
                <w:b/>
                <w:sz w:val="24"/>
              </w:rPr>
              <w:t>İlçesi:</w:t>
            </w:r>
            <w:r>
              <w:rPr>
                <w:b/>
                <w:spacing w:val="-3"/>
                <w:sz w:val="24"/>
              </w:rPr>
              <w:t xml:space="preserve"> </w:t>
            </w:r>
            <w:r>
              <w:rPr>
                <w:spacing w:val="-2"/>
                <w:sz w:val="24"/>
              </w:rPr>
              <w:t>BASKİL</w:t>
            </w:r>
          </w:p>
        </w:tc>
      </w:tr>
      <w:tr w:rsidR="00426640">
        <w:trPr>
          <w:trHeight w:val="469"/>
        </w:trPr>
        <w:tc>
          <w:tcPr>
            <w:tcW w:w="1202" w:type="dxa"/>
            <w:tcBorders>
              <w:left w:val="single" w:sz="8" w:space="0" w:color="000000"/>
              <w:right w:val="single" w:sz="8" w:space="0" w:color="000000"/>
            </w:tcBorders>
          </w:tcPr>
          <w:p w:rsidR="00426640" w:rsidRDefault="003F2727">
            <w:pPr>
              <w:pStyle w:val="TableParagraph"/>
              <w:spacing w:before="116"/>
              <w:ind w:left="69"/>
              <w:rPr>
                <w:b/>
                <w:sz w:val="20"/>
              </w:rPr>
            </w:pPr>
            <w:r>
              <w:rPr>
                <w:b/>
                <w:spacing w:val="-2"/>
                <w:sz w:val="20"/>
              </w:rPr>
              <w:t>Adres:</w:t>
            </w:r>
          </w:p>
        </w:tc>
        <w:tc>
          <w:tcPr>
            <w:tcW w:w="3182" w:type="dxa"/>
            <w:tcBorders>
              <w:left w:val="single" w:sz="8" w:space="0" w:color="000000"/>
            </w:tcBorders>
          </w:tcPr>
          <w:p w:rsidR="00426640" w:rsidRDefault="003F2727">
            <w:pPr>
              <w:pStyle w:val="TableParagraph"/>
              <w:spacing w:before="116"/>
              <w:ind w:left="69"/>
              <w:rPr>
                <w:sz w:val="20"/>
              </w:rPr>
            </w:pPr>
            <w:r>
              <w:rPr>
                <w:spacing w:val="-2"/>
                <w:sz w:val="20"/>
              </w:rPr>
              <w:t>Gemici köyü Elazığ/Baskil</w:t>
            </w:r>
          </w:p>
        </w:tc>
        <w:tc>
          <w:tcPr>
            <w:tcW w:w="1756" w:type="dxa"/>
            <w:tcBorders>
              <w:right w:val="single" w:sz="8" w:space="0" w:color="000000"/>
            </w:tcBorders>
          </w:tcPr>
          <w:p w:rsidR="00426640" w:rsidRDefault="003F2727">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426640" w:rsidRDefault="003F2727" w:rsidP="003F2727">
            <w:pPr>
              <w:pStyle w:val="TableParagraph"/>
              <w:rPr>
                <w:rFonts w:ascii="Times New Roman"/>
              </w:rPr>
            </w:pPr>
            <w:r w:rsidRPr="003F2727">
              <w:rPr>
                <w:rFonts w:ascii="Times New Roman"/>
              </w:rPr>
              <w:t>https://yandex.com.tr/harita/-/CDV8rM9H</w:t>
            </w:r>
          </w:p>
        </w:tc>
      </w:tr>
      <w:tr w:rsidR="00426640">
        <w:trPr>
          <w:trHeight w:val="467"/>
        </w:trPr>
        <w:tc>
          <w:tcPr>
            <w:tcW w:w="1202" w:type="dxa"/>
            <w:tcBorders>
              <w:left w:val="single" w:sz="8" w:space="0" w:color="000000"/>
              <w:right w:val="single" w:sz="8" w:space="0" w:color="000000"/>
            </w:tcBorders>
          </w:tcPr>
          <w:p w:rsidR="00426640" w:rsidRDefault="003F2727">
            <w:pPr>
              <w:pStyle w:val="TableParagraph"/>
              <w:spacing w:line="231" w:lineRule="exact"/>
              <w:ind w:left="69"/>
              <w:rPr>
                <w:b/>
                <w:sz w:val="20"/>
              </w:rPr>
            </w:pPr>
            <w:r>
              <w:rPr>
                <w:b/>
                <w:spacing w:val="-2"/>
                <w:sz w:val="20"/>
              </w:rPr>
              <w:t>Telefon</w:t>
            </w:r>
          </w:p>
          <w:p w:rsidR="00426640" w:rsidRDefault="003F2727">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426640" w:rsidRDefault="003F2727">
            <w:pPr>
              <w:pStyle w:val="TableParagraph"/>
              <w:spacing w:before="114"/>
              <w:ind w:left="69"/>
              <w:rPr>
                <w:sz w:val="20"/>
              </w:rPr>
            </w:pPr>
            <w:proofErr w:type="gramStart"/>
            <w:r>
              <w:rPr>
                <w:spacing w:val="-2"/>
                <w:sz w:val="20"/>
              </w:rPr>
              <w:t>04245211246</w:t>
            </w:r>
            <w:proofErr w:type="gramEnd"/>
          </w:p>
        </w:tc>
        <w:tc>
          <w:tcPr>
            <w:tcW w:w="1756" w:type="dxa"/>
            <w:tcBorders>
              <w:right w:val="single" w:sz="8" w:space="0" w:color="000000"/>
            </w:tcBorders>
          </w:tcPr>
          <w:p w:rsidR="00426640" w:rsidRDefault="003F2727">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rsidR="00426640" w:rsidRDefault="00426640">
            <w:pPr>
              <w:pStyle w:val="TableParagraph"/>
              <w:rPr>
                <w:rFonts w:ascii="Times New Roman"/>
              </w:rPr>
            </w:pPr>
          </w:p>
        </w:tc>
      </w:tr>
      <w:tr w:rsidR="00426640">
        <w:trPr>
          <w:trHeight w:val="467"/>
        </w:trPr>
        <w:tc>
          <w:tcPr>
            <w:tcW w:w="1202" w:type="dxa"/>
            <w:tcBorders>
              <w:left w:val="single" w:sz="8" w:space="0" w:color="000000"/>
              <w:right w:val="single" w:sz="8" w:space="0" w:color="000000"/>
            </w:tcBorders>
          </w:tcPr>
          <w:p w:rsidR="00426640" w:rsidRDefault="003F2727">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rsidR="00426640" w:rsidRDefault="003F2727">
            <w:pPr>
              <w:pStyle w:val="TableParagraph"/>
              <w:spacing w:before="116"/>
              <w:ind w:left="69"/>
              <w:rPr>
                <w:sz w:val="20"/>
              </w:rPr>
            </w:pPr>
            <w:r>
              <w:rPr>
                <w:spacing w:val="-2"/>
                <w:sz w:val="20"/>
              </w:rPr>
              <w:t>Gemici ilkokulu@</w:t>
            </w:r>
            <w:proofErr w:type="spellStart"/>
            <w:r>
              <w:rPr>
                <w:spacing w:val="-2"/>
                <w:sz w:val="20"/>
              </w:rPr>
              <w:t>meb</w:t>
            </w:r>
            <w:proofErr w:type="spellEnd"/>
            <w:r>
              <w:rPr>
                <w:spacing w:val="-2"/>
                <w:sz w:val="20"/>
              </w:rPr>
              <w:t>.k12.tr</w:t>
            </w:r>
          </w:p>
        </w:tc>
        <w:tc>
          <w:tcPr>
            <w:tcW w:w="1756" w:type="dxa"/>
            <w:tcBorders>
              <w:bottom w:val="single" w:sz="4" w:space="0" w:color="000000"/>
              <w:right w:val="single" w:sz="8" w:space="0" w:color="000000"/>
            </w:tcBorders>
          </w:tcPr>
          <w:p w:rsidR="00426640" w:rsidRDefault="003F2727">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426640" w:rsidRDefault="003F2727">
            <w:pPr>
              <w:pStyle w:val="TableParagraph"/>
              <w:spacing w:before="116"/>
              <w:ind w:left="70"/>
              <w:rPr>
                <w:sz w:val="20"/>
              </w:rPr>
            </w:pPr>
            <w:proofErr w:type="gramStart"/>
            <w:r>
              <w:rPr>
                <w:spacing w:val="-2"/>
                <w:sz w:val="20"/>
              </w:rPr>
              <w:t>………………………….</w:t>
            </w:r>
            <w:proofErr w:type="gramEnd"/>
          </w:p>
        </w:tc>
      </w:tr>
      <w:tr w:rsidR="00426640">
        <w:trPr>
          <w:trHeight w:val="601"/>
        </w:trPr>
        <w:tc>
          <w:tcPr>
            <w:tcW w:w="1202" w:type="dxa"/>
            <w:tcBorders>
              <w:left w:val="single" w:sz="8" w:space="0" w:color="000000"/>
              <w:right w:val="single" w:sz="8" w:space="0" w:color="000000"/>
            </w:tcBorders>
          </w:tcPr>
          <w:p w:rsidR="00426640" w:rsidRDefault="003F2727">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426640" w:rsidRDefault="003F2727">
            <w:pPr>
              <w:pStyle w:val="TableParagraph"/>
              <w:rPr>
                <w:rFonts w:ascii="Times New Roman"/>
              </w:rPr>
            </w:pPr>
            <w:r>
              <w:rPr>
                <w:rFonts w:ascii="Times New Roman"/>
              </w:rPr>
              <w:t>720893</w:t>
            </w:r>
          </w:p>
        </w:tc>
        <w:tc>
          <w:tcPr>
            <w:tcW w:w="1756" w:type="dxa"/>
            <w:tcBorders>
              <w:top w:val="single" w:sz="4" w:space="0" w:color="000000"/>
              <w:left w:val="single" w:sz="4" w:space="0" w:color="000000"/>
              <w:bottom w:val="single" w:sz="4" w:space="0" w:color="000000"/>
              <w:right w:val="single" w:sz="4" w:space="0" w:color="000000"/>
            </w:tcBorders>
          </w:tcPr>
          <w:p w:rsidR="00426640" w:rsidRDefault="003F2727">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426640" w:rsidRDefault="003F2727" w:rsidP="003F2727">
            <w:pPr>
              <w:pStyle w:val="TableParagraph"/>
              <w:tabs>
                <w:tab w:val="left" w:leader="dot" w:pos="1402"/>
              </w:tabs>
              <w:spacing w:before="181"/>
              <w:rPr>
                <w:sz w:val="20"/>
              </w:rPr>
            </w:pPr>
            <w:r>
              <w:rPr>
                <w:rFonts w:ascii="Times New Roman" w:hAnsi="Times New Roman"/>
                <w:sz w:val="20"/>
              </w:rPr>
              <w:t>Tam Gün</w:t>
            </w:r>
          </w:p>
        </w:tc>
      </w:tr>
    </w:tbl>
    <w:p w:rsidR="00426640" w:rsidRDefault="00426640">
      <w:pPr>
        <w:rPr>
          <w:sz w:val="20"/>
        </w:rPr>
        <w:sectPr w:rsidR="00426640" w:rsidSect="00932075">
          <w:pgSz w:w="16840" w:h="11910" w:orient="landscape"/>
          <w:pgMar w:top="460" w:right="400" w:bottom="400" w:left="460" w:header="0" w:footer="1097" w:gutter="0"/>
          <w:cols w:space="708"/>
        </w:sectPr>
      </w:pPr>
    </w:p>
    <w:p w:rsidR="00426640" w:rsidRDefault="00426640">
      <w:pPr>
        <w:pStyle w:val="GvdeMetni"/>
        <w:spacing w:before="32"/>
        <w:rPr>
          <w:b/>
          <w:sz w:val="40"/>
        </w:rPr>
      </w:pPr>
    </w:p>
    <w:p w:rsidR="00426640" w:rsidRDefault="003F2727">
      <w:pPr>
        <w:pStyle w:val="Heading1"/>
      </w:pPr>
      <w:r>
        <w:rPr>
          <w:spacing w:val="-2"/>
        </w:rPr>
        <w:t>SUNUŞ</w:t>
      </w:r>
    </w:p>
    <w:p w:rsidR="00426640" w:rsidRDefault="00426640">
      <w:pPr>
        <w:pStyle w:val="GvdeMetni"/>
        <w:rPr>
          <w:b/>
        </w:rPr>
      </w:pPr>
    </w:p>
    <w:p w:rsidR="00426640" w:rsidRDefault="00426640">
      <w:pPr>
        <w:pStyle w:val="GvdeMetni"/>
        <w:rPr>
          <w:b/>
        </w:rPr>
      </w:pPr>
    </w:p>
    <w:p w:rsidR="00426640" w:rsidRDefault="00426640">
      <w:pPr>
        <w:pStyle w:val="GvdeMetni"/>
        <w:spacing w:before="181"/>
        <w:rPr>
          <w:b/>
        </w:rPr>
      </w:pPr>
    </w:p>
    <w:p w:rsidR="00426640" w:rsidRDefault="00426640">
      <w:pPr>
        <w:pStyle w:val="GvdeMetni"/>
      </w:pPr>
    </w:p>
    <w:p w:rsidR="003F2727" w:rsidRPr="00D84837" w:rsidRDefault="003F2727" w:rsidP="003F2727">
      <w:pPr>
        <w:spacing w:line="264" w:lineRule="auto"/>
        <w:ind w:firstLine="708"/>
        <w:jc w:val="both"/>
        <w:rPr>
          <w:rFonts w:ascii="Calibri" w:hAnsi="Calibri"/>
          <w:sz w:val="20"/>
          <w:szCs w:val="20"/>
        </w:rPr>
      </w:pPr>
      <w:r w:rsidRPr="00D84837">
        <w:rPr>
          <w:rFonts w:ascii="Calibri" w:hAnsi="Calibri"/>
          <w:sz w:val="20"/>
          <w:szCs w:val="20"/>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3F2727" w:rsidRPr="00D84837" w:rsidRDefault="003F2727" w:rsidP="003F2727">
      <w:pPr>
        <w:spacing w:line="264" w:lineRule="auto"/>
        <w:ind w:firstLine="708"/>
        <w:jc w:val="both"/>
        <w:rPr>
          <w:rFonts w:ascii="Calibri" w:hAnsi="Calibri"/>
          <w:sz w:val="20"/>
          <w:szCs w:val="20"/>
        </w:rPr>
      </w:pPr>
      <w:r w:rsidRPr="00D84837">
        <w:rPr>
          <w:rFonts w:ascii="Calibri" w:hAnsi="Calibri"/>
          <w:sz w:val="20"/>
          <w:szCs w:val="20"/>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3F2727" w:rsidRPr="00D84837" w:rsidRDefault="003F2727" w:rsidP="003F2727">
      <w:pPr>
        <w:spacing w:line="264" w:lineRule="auto"/>
        <w:ind w:firstLine="708"/>
        <w:jc w:val="both"/>
        <w:rPr>
          <w:rFonts w:ascii="Calibri" w:hAnsi="Calibri"/>
          <w:sz w:val="20"/>
          <w:szCs w:val="20"/>
        </w:rPr>
      </w:pPr>
      <w:r w:rsidRPr="00D84837">
        <w:rPr>
          <w:rFonts w:ascii="Calibri" w:hAnsi="Calibri"/>
          <w:sz w:val="20"/>
          <w:szCs w:val="20"/>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3F2727" w:rsidRPr="00D84837" w:rsidRDefault="003F2727" w:rsidP="003F2727">
      <w:pPr>
        <w:spacing w:line="264" w:lineRule="auto"/>
        <w:ind w:firstLine="708"/>
        <w:jc w:val="both"/>
        <w:rPr>
          <w:rFonts w:ascii="Calibri" w:hAnsi="Calibri"/>
          <w:sz w:val="20"/>
          <w:szCs w:val="20"/>
        </w:rPr>
      </w:pPr>
      <w:r w:rsidRPr="00D84837">
        <w:rPr>
          <w:rFonts w:ascii="Calibri" w:hAnsi="Calibri"/>
          <w:sz w:val="20"/>
          <w:szCs w:val="20"/>
        </w:rPr>
        <w:t>Bu anlamda, 2019-2023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3F2727" w:rsidRPr="00D84837" w:rsidRDefault="003F2727" w:rsidP="007949D0">
      <w:pPr>
        <w:spacing w:line="264" w:lineRule="auto"/>
        <w:ind w:firstLine="708"/>
        <w:jc w:val="both"/>
        <w:rPr>
          <w:rFonts w:ascii="Calibri" w:eastAsia="Adobe Garamond Pro Bold" w:hAnsi="Calibri"/>
          <w:b/>
          <w:bCs/>
          <w:spacing w:val="-1"/>
          <w:sz w:val="20"/>
          <w:szCs w:val="20"/>
        </w:rPr>
      </w:pPr>
      <w:r w:rsidRPr="00D84837">
        <w:rPr>
          <w:rFonts w:ascii="Calibri" w:hAnsi="Calibri"/>
          <w:sz w:val="20"/>
          <w:szCs w:val="20"/>
        </w:rPr>
        <w:t xml:space="preserve">                                                                                                                                                                           </w:t>
      </w:r>
      <w:r>
        <w:rPr>
          <w:rFonts w:ascii="Calibri" w:hAnsi="Calibri"/>
          <w:sz w:val="20"/>
          <w:szCs w:val="20"/>
        </w:rPr>
        <w:t xml:space="preserve">                   </w:t>
      </w: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pPr>
        <w:pStyle w:val="GvdeMetni"/>
      </w:pPr>
    </w:p>
    <w:p w:rsidR="00426640" w:rsidRDefault="00426640" w:rsidP="00E214EE">
      <w:pPr>
        <w:pStyle w:val="GvdeMetni"/>
        <w:tabs>
          <w:tab w:val="left" w:pos="6899"/>
        </w:tabs>
      </w:pPr>
    </w:p>
    <w:p w:rsidR="00426640" w:rsidRDefault="00426640">
      <w:pPr>
        <w:pStyle w:val="GvdeMetni"/>
      </w:pPr>
    </w:p>
    <w:p w:rsidR="00426640" w:rsidRDefault="00426640">
      <w:pPr>
        <w:pStyle w:val="GvdeMetni"/>
      </w:pPr>
    </w:p>
    <w:p w:rsidR="00426640" w:rsidRDefault="00426640">
      <w:pPr>
        <w:pStyle w:val="GvdeMetni"/>
        <w:spacing w:before="122"/>
      </w:pPr>
    </w:p>
    <w:p w:rsidR="00426640" w:rsidRDefault="007949D0">
      <w:pPr>
        <w:ind w:left="95" w:right="63"/>
        <w:jc w:val="center"/>
        <w:rPr>
          <w:sz w:val="24"/>
        </w:rPr>
      </w:pPr>
      <w:r>
        <w:rPr>
          <w:spacing w:val="-2"/>
          <w:sz w:val="24"/>
        </w:rPr>
        <w:t>Cebrail ÇAM</w:t>
      </w:r>
    </w:p>
    <w:p w:rsidR="00426640" w:rsidRDefault="003F2727">
      <w:pPr>
        <w:pStyle w:val="GvdeMetni"/>
        <w:spacing w:before="232"/>
        <w:ind w:left="156" w:right="61"/>
        <w:jc w:val="center"/>
      </w:pPr>
      <w:r>
        <w:t>OKUL</w:t>
      </w:r>
      <w:r>
        <w:rPr>
          <w:spacing w:val="-1"/>
        </w:rPr>
        <w:t xml:space="preserve"> </w:t>
      </w:r>
      <w:r>
        <w:rPr>
          <w:spacing w:val="-2"/>
        </w:rPr>
        <w:t>MÜDÜRÜ</w:t>
      </w:r>
    </w:p>
    <w:p w:rsidR="00426640" w:rsidRDefault="00426640">
      <w:pPr>
        <w:jc w:val="center"/>
        <w:sectPr w:rsidR="00426640" w:rsidSect="00932075">
          <w:pgSz w:w="16840" w:h="11910" w:orient="landscape"/>
          <w:pgMar w:top="460" w:right="400" w:bottom="400" w:left="460" w:header="0" w:footer="1097" w:gutter="0"/>
          <w:cols w:space="708"/>
        </w:sectPr>
      </w:pPr>
    </w:p>
    <w:p w:rsidR="00426640" w:rsidRDefault="003F2727">
      <w:pPr>
        <w:pStyle w:val="Heading2"/>
        <w:spacing w:before="79"/>
        <w:ind w:left="95" w:right="154" w:firstLine="0"/>
        <w:jc w:val="center"/>
      </w:pPr>
      <w:r>
        <w:rPr>
          <w:spacing w:val="-2"/>
        </w:rPr>
        <w:lastRenderedPageBreak/>
        <w:t>İÇİNDEKİLER</w:t>
      </w:r>
    </w:p>
    <w:p w:rsidR="00426640" w:rsidRDefault="003F2727">
      <w:pPr>
        <w:spacing w:before="283"/>
        <w:ind w:left="958" w:right="1013"/>
        <w:rPr>
          <w:i/>
          <w:sz w:val="24"/>
        </w:rPr>
      </w:pPr>
      <w:r>
        <w:rPr>
          <w:i/>
          <w:sz w:val="24"/>
        </w:rPr>
        <w:t>İçindekiler</w:t>
      </w:r>
      <w:r>
        <w:rPr>
          <w:i/>
          <w:spacing w:val="40"/>
          <w:sz w:val="24"/>
        </w:rPr>
        <w:t xml:space="preserve"> </w:t>
      </w:r>
      <w:r>
        <w:rPr>
          <w:i/>
          <w:sz w:val="24"/>
        </w:rPr>
        <w:t>bölümü</w:t>
      </w:r>
      <w:r>
        <w:rPr>
          <w:i/>
          <w:spacing w:val="40"/>
          <w:sz w:val="24"/>
        </w:rPr>
        <w:t xml:space="preserve"> </w:t>
      </w:r>
      <w:r>
        <w:rPr>
          <w:i/>
          <w:sz w:val="24"/>
        </w:rPr>
        <w:t>hazırlanırken</w:t>
      </w:r>
      <w:r>
        <w:rPr>
          <w:i/>
          <w:spacing w:val="40"/>
          <w:sz w:val="24"/>
        </w:rPr>
        <w:t xml:space="preserve"> </w:t>
      </w:r>
      <w:r>
        <w:rPr>
          <w:i/>
          <w:sz w:val="24"/>
        </w:rPr>
        <w:t>ve</w:t>
      </w:r>
      <w:r>
        <w:rPr>
          <w:i/>
          <w:spacing w:val="40"/>
          <w:sz w:val="24"/>
        </w:rPr>
        <w:t xml:space="preserve"> </w:t>
      </w:r>
      <w:r>
        <w:rPr>
          <w:i/>
          <w:sz w:val="24"/>
        </w:rPr>
        <w:t>planın</w:t>
      </w:r>
      <w:r>
        <w:rPr>
          <w:i/>
          <w:spacing w:val="40"/>
          <w:sz w:val="24"/>
        </w:rPr>
        <w:t xml:space="preserve"> </w:t>
      </w:r>
      <w:r>
        <w:rPr>
          <w:i/>
          <w:sz w:val="24"/>
        </w:rPr>
        <w:t>sayfa</w:t>
      </w:r>
      <w:r>
        <w:rPr>
          <w:i/>
          <w:spacing w:val="40"/>
          <w:sz w:val="24"/>
        </w:rPr>
        <w:t xml:space="preserve"> </w:t>
      </w:r>
      <w:r>
        <w:rPr>
          <w:i/>
          <w:sz w:val="24"/>
        </w:rPr>
        <w:t>tasarımı</w:t>
      </w:r>
      <w:r>
        <w:rPr>
          <w:i/>
          <w:spacing w:val="40"/>
          <w:sz w:val="24"/>
        </w:rPr>
        <w:t xml:space="preserve"> </w:t>
      </w:r>
      <w:r>
        <w:rPr>
          <w:i/>
          <w:sz w:val="24"/>
        </w:rPr>
        <w:t>yapılırken</w:t>
      </w:r>
      <w:r>
        <w:rPr>
          <w:i/>
          <w:spacing w:val="40"/>
          <w:sz w:val="24"/>
        </w:rPr>
        <w:t xml:space="preserve"> </w:t>
      </w:r>
      <w:r>
        <w:rPr>
          <w:i/>
          <w:sz w:val="24"/>
        </w:rPr>
        <w:t>aşağıda</w:t>
      </w:r>
      <w:r>
        <w:rPr>
          <w:i/>
          <w:spacing w:val="40"/>
          <w:sz w:val="24"/>
        </w:rPr>
        <w:t xml:space="preserve"> </w:t>
      </w:r>
      <w:r>
        <w:rPr>
          <w:i/>
          <w:sz w:val="24"/>
        </w:rPr>
        <w:t>verilen</w:t>
      </w:r>
      <w:r>
        <w:rPr>
          <w:i/>
          <w:spacing w:val="80"/>
          <w:sz w:val="24"/>
        </w:rPr>
        <w:t xml:space="preserve"> </w:t>
      </w:r>
      <w:r>
        <w:rPr>
          <w:i/>
          <w:sz w:val="24"/>
        </w:rPr>
        <w:t>sıralama dikkate alınmalıdır.</w:t>
      </w:r>
    </w:p>
    <w:p w:rsidR="00426640" w:rsidRDefault="00426640">
      <w:pPr>
        <w:pStyle w:val="GvdeMetni"/>
        <w:rPr>
          <w:i/>
        </w:rPr>
      </w:pPr>
    </w:p>
    <w:p w:rsidR="00426640" w:rsidRDefault="003F2727">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rsidR="00426640" w:rsidRDefault="003F2727">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rsidR="00426640" w:rsidRDefault="003F2727">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p>
    <w:p w:rsidR="00426640" w:rsidRDefault="003F2727">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rsidR="00426640" w:rsidRDefault="003F2727">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p>
    <w:p w:rsidR="00426640" w:rsidRDefault="003F2727">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rsidR="00426640" w:rsidRDefault="003F2727">
      <w:pPr>
        <w:pStyle w:val="ListeParagraf"/>
        <w:numPr>
          <w:ilvl w:val="1"/>
          <w:numId w:val="23"/>
        </w:numPr>
        <w:tabs>
          <w:tab w:val="left" w:pos="2669"/>
        </w:tabs>
        <w:spacing w:before="0" w:line="281" w:lineRule="exact"/>
        <w:rPr>
          <w:sz w:val="24"/>
        </w:rPr>
      </w:pPr>
      <w:r>
        <w:rPr>
          <w:sz w:val="24"/>
        </w:rPr>
        <w:t>Mevzuat</w:t>
      </w:r>
      <w:r>
        <w:rPr>
          <w:spacing w:val="-3"/>
          <w:sz w:val="24"/>
        </w:rPr>
        <w:t xml:space="preserve"> </w:t>
      </w:r>
      <w:r>
        <w:rPr>
          <w:spacing w:val="-2"/>
          <w:sz w:val="24"/>
        </w:rPr>
        <w:t>Analizi</w:t>
      </w:r>
    </w:p>
    <w:p w:rsidR="00426640" w:rsidRDefault="003F2727">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rsidR="00426640" w:rsidRDefault="003F2727">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rsidR="00426640" w:rsidRDefault="003F2727">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p>
    <w:p w:rsidR="00426640" w:rsidRDefault="003F2727">
      <w:pPr>
        <w:pStyle w:val="ListeParagraf"/>
        <w:numPr>
          <w:ilvl w:val="1"/>
          <w:numId w:val="23"/>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rsidR="00426640" w:rsidRDefault="003F2727">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rsidR="00426640" w:rsidRDefault="003F2727">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rsidR="00426640" w:rsidRDefault="003F2727">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rsidR="00426640" w:rsidRDefault="003F2727">
      <w:pPr>
        <w:pStyle w:val="ListeParagraf"/>
        <w:numPr>
          <w:ilvl w:val="2"/>
          <w:numId w:val="23"/>
        </w:numPr>
        <w:tabs>
          <w:tab w:val="left" w:pos="2920"/>
        </w:tabs>
        <w:spacing w:before="0"/>
        <w:ind w:left="2374" w:right="6388" w:firstLine="0"/>
        <w:rPr>
          <w:sz w:val="24"/>
        </w:rPr>
      </w:pPr>
      <w:r>
        <w:rPr>
          <w:sz w:val="24"/>
        </w:rPr>
        <w:t>Mali Kaynaklar 2.7.5.</w:t>
      </w:r>
      <w:proofErr w:type="gramStart"/>
      <w:r>
        <w:rPr>
          <w:sz w:val="24"/>
        </w:rPr>
        <w:t>İstatistiki</w:t>
      </w:r>
      <w:proofErr w:type="gramEnd"/>
      <w:r>
        <w:rPr>
          <w:spacing w:val="-14"/>
          <w:sz w:val="24"/>
        </w:rPr>
        <w:t xml:space="preserve"> </w:t>
      </w:r>
      <w:r>
        <w:rPr>
          <w:sz w:val="24"/>
        </w:rPr>
        <w:t>Veriler</w:t>
      </w:r>
    </w:p>
    <w:p w:rsidR="00426640" w:rsidRDefault="003F2727">
      <w:pPr>
        <w:pStyle w:val="ListeParagraf"/>
        <w:numPr>
          <w:ilvl w:val="1"/>
          <w:numId w:val="23"/>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rsidR="00426640" w:rsidRDefault="003F2727">
      <w:pPr>
        <w:pStyle w:val="ListeParagraf"/>
        <w:numPr>
          <w:ilvl w:val="1"/>
          <w:numId w:val="23"/>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rsidR="00426640" w:rsidRDefault="003F2727">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rsidR="00426640" w:rsidRDefault="003F2727">
      <w:pPr>
        <w:pStyle w:val="ListeParagraf"/>
        <w:numPr>
          <w:ilvl w:val="1"/>
          <w:numId w:val="23"/>
        </w:numPr>
        <w:tabs>
          <w:tab w:val="left" w:pos="2008"/>
        </w:tabs>
        <w:spacing w:before="120"/>
        <w:ind w:left="2008" w:hanging="364"/>
        <w:rPr>
          <w:sz w:val="24"/>
        </w:rPr>
      </w:pPr>
      <w:r>
        <w:rPr>
          <w:spacing w:val="-2"/>
          <w:sz w:val="24"/>
        </w:rPr>
        <w:t>Misyon</w:t>
      </w:r>
    </w:p>
    <w:p w:rsidR="00426640" w:rsidRDefault="003F2727">
      <w:pPr>
        <w:pStyle w:val="ListeParagraf"/>
        <w:numPr>
          <w:ilvl w:val="1"/>
          <w:numId w:val="23"/>
        </w:numPr>
        <w:tabs>
          <w:tab w:val="left" w:pos="2008"/>
        </w:tabs>
        <w:spacing w:before="119"/>
        <w:ind w:left="2008" w:hanging="364"/>
        <w:rPr>
          <w:sz w:val="24"/>
        </w:rPr>
      </w:pPr>
      <w:r>
        <w:rPr>
          <w:spacing w:val="-2"/>
          <w:sz w:val="24"/>
        </w:rPr>
        <w:t>Vizyon</w:t>
      </w:r>
    </w:p>
    <w:p w:rsidR="00426640" w:rsidRDefault="003F2727">
      <w:pPr>
        <w:pStyle w:val="ListeParagraf"/>
        <w:numPr>
          <w:ilvl w:val="1"/>
          <w:numId w:val="23"/>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rsidR="00426640" w:rsidRDefault="003F2727">
      <w:pPr>
        <w:pStyle w:val="ListeParagraf"/>
        <w:numPr>
          <w:ilvl w:val="0"/>
          <w:numId w:val="23"/>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rsidR="00426640" w:rsidRDefault="003F2727">
      <w:pPr>
        <w:pStyle w:val="ListeParagraf"/>
        <w:numPr>
          <w:ilvl w:val="1"/>
          <w:numId w:val="23"/>
        </w:numPr>
        <w:tabs>
          <w:tab w:val="left" w:pos="2114"/>
        </w:tabs>
        <w:spacing w:before="119" w:line="281" w:lineRule="exact"/>
        <w:ind w:left="2114" w:hanging="417"/>
        <w:rPr>
          <w:sz w:val="24"/>
        </w:rPr>
      </w:pPr>
      <w:r>
        <w:rPr>
          <w:spacing w:val="-2"/>
          <w:sz w:val="24"/>
        </w:rPr>
        <w:t>Amaçlar</w:t>
      </w:r>
    </w:p>
    <w:p w:rsidR="00426640" w:rsidRDefault="00C228CB">
      <w:pPr>
        <w:pStyle w:val="ListeParagraf"/>
        <w:numPr>
          <w:ilvl w:val="1"/>
          <w:numId w:val="23"/>
        </w:numPr>
        <w:tabs>
          <w:tab w:val="left" w:pos="2114"/>
        </w:tabs>
        <w:spacing w:before="0" w:line="281" w:lineRule="exact"/>
        <w:ind w:left="2114" w:hanging="417"/>
        <w:rPr>
          <w:sz w:val="24"/>
        </w:rPr>
      </w:pPr>
      <w:r w:rsidRPr="00C228CB">
        <w:pict>
          <v:group id="docshapegroup3" o:spid="_x0000_s2118" style="position:absolute;left:0;text-align:left;margin-left:340.05pt;margin-top:.5pt;width:230.1pt;height:105pt;z-index:15729664;mso-position-horizontal-relative:page" coordorigin="6801,10" coordsize="4602,2100">
            <v:shape id="docshape4" o:spid="_x0000_s2121" style="position:absolute;left:6810;top:19;width:4583;height:2081" coordorigin="6810,19" coordsize="4583,2081" o:spt="100" adj="0,,0" path="m6810,215r491,671l7301,1753r7,70l7328,1888r32,59l7402,1998r52,43l7513,2073r65,20l7648,2100r3398,l11116,2093r65,-20l11240,2041r51,-43l11334,1947r32,-59l11386,1823r7,-70l11393,366r-4092,l6810,215xm11046,19r-3398,l7578,26r-65,21l7454,78r-52,43l7360,172r-32,59l7308,296r-7,70l11393,366r-7,-70l11366,231r-32,-59l11291,121r-51,-43l11181,47r-65,-21l11046,19xe" fillcolor="#a9d18e" stroked="f">
              <v:stroke joinstyle="round"/>
              <v:formulas/>
              <v:path arrowok="t" o:connecttype="segments"/>
            </v:shape>
            <v:shape id="docshape5" o:spid="_x0000_s2120" style="position:absolute;left:6810;top:19;width:4583;height:2081" coordorigin="6810,19" coordsize="4583,2081" path="m7301,366r7,-70l7328,231r32,-59l7402,121r52,-43l7513,47r65,-21l7648,19r335,l9006,19r2040,l11116,26r65,21l11240,78r51,43l11334,172r32,59l11386,296r7,70l11393,886r,867l11386,1823r-20,65l11334,1947r-43,51l11240,2041r-59,32l11116,2093r-70,7l9006,2100r-1023,l7648,2100r-70,-7l7513,2073r-59,-32l7402,1998r-42,-51l7328,1888r-20,-65l7301,1753r,-867l6810,215r491,151xe" filled="f" strokecolor="#41719c" strokeweight=".96pt">
              <v:path arrowok="t"/>
            </v:shape>
            <v:shapetype id="_x0000_t202" coordsize="21600,21600" o:spt="202" path="m,l,21600r21600,l21600,xe">
              <v:stroke joinstyle="miter"/>
              <v:path gradientshapeok="t" o:connecttype="rect"/>
            </v:shapetype>
            <v:shape id="docshape6" o:spid="_x0000_s2119" type="#_x0000_t202" style="position:absolute;left:6800;top:9;width:4602;height:2100" filled="f" stroked="f">
              <v:textbox inset="0,0,0,0">
                <w:txbxContent>
                  <w:p w:rsidR="003F2727" w:rsidRDefault="003F2727">
                    <w:pPr>
                      <w:spacing w:before="270" w:line="300" w:lineRule="auto"/>
                      <w:ind w:left="900" w:right="410"/>
                      <w:jc w:val="center"/>
                      <w:rPr>
                        <w:rFonts w:ascii="Calibri" w:hAnsi="Calibri"/>
                        <w:sz w:val="24"/>
                      </w:rPr>
                    </w:pPr>
                    <w:r>
                      <w:rPr>
                        <w:rFonts w:ascii="Calibri" w:hAnsi="Calibri"/>
                        <w:b/>
                        <w:sz w:val="24"/>
                      </w:rPr>
                      <w:t>İÇİNDEKİLER</w:t>
                    </w:r>
                    <w:r>
                      <w:rPr>
                        <w:rFonts w:ascii="Calibri" w:hAnsi="Calibri"/>
                        <w:b/>
                        <w:spacing w:val="-14"/>
                        <w:sz w:val="24"/>
                      </w:rPr>
                      <w:t xml:space="preserve"> </w:t>
                    </w:r>
                    <w:r>
                      <w:rPr>
                        <w:rFonts w:ascii="Calibri" w:hAnsi="Calibri"/>
                        <w:sz w:val="24"/>
                      </w:rPr>
                      <w:t>bölümünde</w:t>
                    </w:r>
                    <w:r>
                      <w:rPr>
                        <w:rFonts w:ascii="Calibri" w:hAnsi="Calibri"/>
                        <w:spacing w:val="-14"/>
                        <w:sz w:val="24"/>
                      </w:rPr>
                      <w:t xml:space="preserve"> </w:t>
                    </w:r>
                    <w:r>
                      <w:rPr>
                        <w:rFonts w:ascii="Calibri" w:hAnsi="Calibri"/>
                        <w:sz w:val="24"/>
                      </w:rPr>
                      <w:t>sıralama yapılırken bu sayfadaki sıralama dikkate alınmalıdır.</w:t>
                    </w:r>
                  </w:p>
                </w:txbxContent>
              </v:textbox>
            </v:shape>
            <w10:wrap anchorx="page"/>
          </v:group>
        </w:pict>
      </w:r>
      <w:r w:rsidR="003F2727">
        <w:rPr>
          <w:spacing w:val="-2"/>
          <w:sz w:val="24"/>
        </w:rPr>
        <w:t>Hedefler</w:t>
      </w:r>
    </w:p>
    <w:p w:rsidR="00426640" w:rsidRDefault="003F2727">
      <w:pPr>
        <w:pStyle w:val="ListeParagraf"/>
        <w:numPr>
          <w:ilvl w:val="1"/>
          <w:numId w:val="23"/>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rsidR="00426640" w:rsidRDefault="003F2727">
      <w:pPr>
        <w:pStyle w:val="ListeParagraf"/>
        <w:numPr>
          <w:ilvl w:val="1"/>
          <w:numId w:val="23"/>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rsidR="00426640" w:rsidRDefault="003F2727">
      <w:pPr>
        <w:pStyle w:val="ListeParagraf"/>
        <w:numPr>
          <w:ilvl w:val="1"/>
          <w:numId w:val="23"/>
        </w:numPr>
        <w:tabs>
          <w:tab w:val="left" w:pos="2114"/>
        </w:tabs>
        <w:spacing w:before="2"/>
        <w:ind w:left="2114" w:hanging="417"/>
        <w:rPr>
          <w:sz w:val="24"/>
        </w:rPr>
      </w:pPr>
      <w:proofErr w:type="spellStart"/>
      <w:r>
        <w:rPr>
          <w:spacing w:val="-2"/>
          <w:sz w:val="24"/>
        </w:rPr>
        <w:t>Maliyetlendirme</w:t>
      </w:r>
      <w:proofErr w:type="spellEnd"/>
    </w:p>
    <w:p w:rsidR="00426640" w:rsidRDefault="003F2727">
      <w:pPr>
        <w:pStyle w:val="ListeParagraf"/>
        <w:numPr>
          <w:ilvl w:val="0"/>
          <w:numId w:val="23"/>
        </w:numPr>
        <w:tabs>
          <w:tab w:val="left" w:pos="1734"/>
        </w:tabs>
        <w:spacing w:before="280"/>
        <w:ind w:left="1734" w:hanging="248"/>
        <w:jc w:val="left"/>
        <w:rPr>
          <w:b/>
          <w:sz w:val="24"/>
        </w:rPr>
      </w:pPr>
      <w:r>
        <w:rPr>
          <w:b/>
          <w:sz w:val="24"/>
        </w:rPr>
        <w:lastRenderedPageBreak/>
        <w:t>İZLEME</w:t>
      </w:r>
      <w:r>
        <w:rPr>
          <w:b/>
          <w:spacing w:val="-2"/>
          <w:sz w:val="24"/>
        </w:rPr>
        <w:t xml:space="preserve"> </w:t>
      </w:r>
      <w:r>
        <w:rPr>
          <w:b/>
          <w:sz w:val="24"/>
        </w:rPr>
        <w:t>VE</w:t>
      </w:r>
      <w:r>
        <w:rPr>
          <w:b/>
          <w:spacing w:val="-1"/>
          <w:sz w:val="24"/>
        </w:rPr>
        <w:t xml:space="preserve"> </w:t>
      </w:r>
      <w:r>
        <w:rPr>
          <w:b/>
          <w:spacing w:val="-2"/>
          <w:sz w:val="24"/>
        </w:rPr>
        <w:t>DEĞERLENDİRME</w:t>
      </w:r>
    </w:p>
    <w:p w:rsidR="00426640" w:rsidRDefault="003F2727">
      <w:pPr>
        <w:pStyle w:val="ListeParagraf"/>
        <w:numPr>
          <w:ilvl w:val="0"/>
          <w:numId w:val="23"/>
        </w:numPr>
        <w:tabs>
          <w:tab w:val="left" w:pos="1734"/>
        </w:tabs>
        <w:spacing w:before="119"/>
        <w:ind w:left="1734" w:hanging="248"/>
        <w:jc w:val="left"/>
        <w:rPr>
          <w:b/>
          <w:sz w:val="24"/>
        </w:rPr>
      </w:pPr>
      <w:r>
        <w:rPr>
          <w:b/>
          <w:spacing w:val="-2"/>
          <w:sz w:val="24"/>
        </w:rPr>
        <w:t>Tablo/Şekil/Grafikler/Ekler</w:t>
      </w:r>
    </w:p>
    <w:p w:rsidR="00426640" w:rsidRDefault="00426640">
      <w:pPr>
        <w:rPr>
          <w:sz w:val="24"/>
        </w:rPr>
        <w:sectPr w:rsidR="00426640" w:rsidSect="00932075">
          <w:pgSz w:w="16840" w:h="11910" w:orient="landscape"/>
          <w:pgMar w:top="460" w:right="400" w:bottom="400" w:left="460" w:header="0" w:footer="1097" w:gutter="0"/>
          <w:cols w:space="708"/>
        </w:sectPr>
      </w:pPr>
    </w:p>
    <w:p w:rsidR="00426640" w:rsidRDefault="003F2727">
      <w:pPr>
        <w:pStyle w:val="Heading2"/>
        <w:numPr>
          <w:ilvl w:val="0"/>
          <w:numId w:val="2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426640" w:rsidRDefault="003F2727">
      <w:pPr>
        <w:pStyle w:val="Heading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426640" w:rsidRDefault="00426640">
      <w:pPr>
        <w:pStyle w:val="GvdeMetni"/>
        <w:rPr>
          <w:b/>
          <w:sz w:val="32"/>
        </w:rPr>
      </w:pPr>
    </w:p>
    <w:p w:rsidR="00426640" w:rsidRDefault="003F2727">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rsidR="00426640" w:rsidRDefault="003F2727">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rsidR="00426640" w:rsidRDefault="00426640">
      <w:pPr>
        <w:pStyle w:val="GvdeMetni"/>
        <w:spacing w:before="142"/>
      </w:pPr>
    </w:p>
    <w:p w:rsidR="00426640" w:rsidRDefault="003F2727">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426640">
        <w:trPr>
          <w:trHeight w:val="753"/>
        </w:trPr>
        <w:tc>
          <w:tcPr>
            <w:tcW w:w="4526" w:type="dxa"/>
            <w:gridSpan w:val="2"/>
            <w:shd w:val="clear" w:color="auto" w:fill="00B0F0"/>
          </w:tcPr>
          <w:p w:rsidR="00426640" w:rsidRDefault="00426640">
            <w:pPr>
              <w:pStyle w:val="TableParagraph"/>
              <w:spacing w:before="26"/>
              <w:rPr>
                <w:b/>
                <w:sz w:val="20"/>
              </w:rPr>
            </w:pPr>
          </w:p>
          <w:p w:rsidR="00426640" w:rsidRDefault="003F2727">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rsidR="00426640" w:rsidRDefault="00426640">
            <w:pPr>
              <w:pStyle w:val="TableParagraph"/>
              <w:spacing w:before="26"/>
              <w:rPr>
                <w:b/>
                <w:sz w:val="20"/>
              </w:rPr>
            </w:pPr>
          </w:p>
          <w:p w:rsidR="00426640" w:rsidRDefault="003F2727">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426640">
        <w:trPr>
          <w:trHeight w:val="587"/>
        </w:trPr>
        <w:tc>
          <w:tcPr>
            <w:tcW w:w="2928" w:type="dxa"/>
          </w:tcPr>
          <w:p w:rsidR="00426640" w:rsidRDefault="00426640">
            <w:pPr>
              <w:pStyle w:val="TableParagraph"/>
              <w:rPr>
                <w:b/>
                <w:sz w:val="20"/>
              </w:rPr>
            </w:pPr>
          </w:p>
          <w:p w:rsidR="00426640" w:rsidRDefault="003F2727">
            <w:pPr>
              <w:pStyle w:val="TableParagraph"/>
              <w:ind w:left="979"/>
              <w:rPr>
                <w:b/>
                <w:sz w:val="20"/>
              </w:rPr>
            </w:pPr>
            <w:r>
              <w:rPr>
                <w:b/>
                <w:sz w:val="20"/>
              </w:rPr>
              <w:t>Adı</w:t>
            </w:r>
            <w:r>
              <w:rPr>
                <w:b/>
                <w:spacing w:val="-7"/>
                <w:sz w:val="20"/>
              </w:rPr>
              <w:t xml:space="preserve"> </w:t>
            </w:r>
            <w:r>
              <w:rPr>
                <w:b/>
                <w:spacing w:val="-2"/>
                <w:sz w:val="20"/>
              </w:rPr>
              <w:t>Soyadı</w:t>
            </w:r>
          </w:p>
        </w:tc>
        <w:tc>
          <w:tcPr>
            <w:tcW w:w="1598" w:type="dxa"/>
          </w:tcPr>
          <w:p w:rsidR="00426640" w:rsidRDefault="00426640">
            <w:pPr>
              <w:pStyle w:val="TableParagraph"/>
              <w:rPr>
                <w:b/>
                <w:sz w:val="20"/>
              </w:rPr>
            </w:pPr>
          </w:p>
          <w:p w:rsidR="00426640" w:rsidRDefault="003F2727">
            <w:pPr>
              <w:pStyle w:val="TableParagraph"/>
              <w:ind w:left="472"/>
              <w:rPr>
                <w:b/>
                <w:sz w:val="20"/>
              </w:rPr>
            </w:pPr>
            <w:proofErr w:type="spellStart"/>
            <w:r>
              <w:rPr>
                <w:b/>
                <w:spacing w:val="-2"/>
                <w:sz w:val="20"/>
              </w:rPr>
              <w:t>Ünvanı</w:t>
            </w:r>
            <w:proofErr w:type="spellEnd"/>
          </w:p>
        </w:tc>
        <w:tc>
          <w:tcPr>
            <w:tcW w:w="2985" w:type="dxa"/>
          </w:tcPr>
          <w:p w:rsidR="00426640" w:rsidRDefault="00426640">
            <w:pPr>
              <w:pStyle w:val="TableParagraph"/>
              <w:rPr>
                <w:b/>
                <w:sz w:val="20"/>
              </w:rPr>
            </w:pPr>
          </w:p>
          <w:p w:rsidR="00426640" w:rsidRDefault="003F2727">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rsidR="00426640" w:rsidRDefault="00426640">
            <w:pPr>
              <w:pStyle w:val="TableParagraph"/>
              <w:rPr>
                <w:b/>
                <w:sz w:val="20"/>
              </w:rPr>
            </w:pPr>
          </w:p>
          <w:p w:rsidR="00426640" w:rsidRDefault="003F2727">
            <w:pPr>
              <w:pStyle w:val="TableParagraph"/>
              <w:ind w:left="528"/>
              <w:rPr>
                <w:b/>
                <w:sz w:val="20"/>
              </w:rPr>
            </w:pPr>
            <w:proofErr w:type="spellStart"/>
            <w:r>
              <w:rPr>
                <w:b/>
                <w:spacing w:val="-2"/>
                <w:sz w:val="20"/>
              </w:rPr>
              <w:t>Ünvanı</w:t>
            </w:r>
            <w:proofErr w:type="spellEnd"/>
          </w:p>
        </w:tc>
      </w:tr>
      <w:tr w:rsidR="00426640">
        <w:trPr>
          <w:trHeight w:val="290"/>
        </w:trPr>
        <w:tc>
          <w:tcPr>
            <w:tcW w:w="2928" w:type="dxa"/>
          </w:tcPr>
          <w:p w:rsidR="00426640" w:rsidRDefault="007949D0">
            <w:pPr>
              <w:pStyle w:val="TableParagraph"/>
              <w:rPr>
                <w:rFonts w:ascii="Times New Roman"/>
                <w:sz w:val="20"/>
              </w:rPr>
            </w:pPr>
            <w:r>
              <w:rPr>
                <w:rFonts w:ascii="Times New Roman"/>
                <w:sz w:val="20"/>
              </w:rPr>
              <w:t xml:space="preserve">Cebrail </w:t>
            </w:r>
            <w:r>
              <w:rPr>
                <w:rFonts w:ascii="Times New Roman"/>
                <w:sz w:val="20"/>
              </w:rPr>
              <w:t>Ç</w:t>
            </w:r>
            <w:r>
              <w:rPr>
                <w:rFonts w:ascii="Times New Roman"/>
                <w:sz w:val="20"/>
              </w:rPr>
              <w:t>AM</w:t>
            </w:r>
          </w:p>
        </w:tc>
        <w:tc>
          <w:tcPr>
            <w:tcW w:w="1598" w:type="dxa"/>
          </w:tcPr>
          <w:p w:rsidR="00426640" w:rsidRDefault="007949D0">
            <w:pPr>
              <w:pStyle w:val="TableParagraph"/>
              <w:rPr>
                <w:rFonts w:ascii="Times New Roman"/>
                <w:sz w:val="20"/>
              </w:rPr>
            </w:pPr>
            <w:proofErr w:type="gramStart"/>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roofErr w:type="gramEnd"/>
          </w:p>
        </w:tc>
        <w:tc>
          <w:tcPr>
            <w:tcW w:w="2985" w:type="dxa"/>
          </w:tcPr>
          <w:p w:rsidR="00426640" w:rsidRDefault="002A616A">
            <w:pPr>
              <w:pStyle w:val="TableParagraph"/>
              <w:rPr>
                <w:rFonts w:ascii="Times New Roman"/>
                <w:sz w:val="20"/>
              </w:rPr>
            </w:pPr>
            <w:r>
              <w:rPr>
                <w:rFonts w:ascii="Times New Roman"/>
                <w:sz w:val="20"/>
              </w:rPr>
              <w:t>Tugay DO</w:t>
            </w:r>
            <w:r>
              <w:rPr>
                <w:rFonts w:ascii="Times New Roman"/>
                <w:sz w:val="20"/>
              </w:rPr>
              <w:t>Ğ</w:t>
            </w:r>
            <w:r>
              <w:rPr>
                <w:rFonts w:ascii="Times New Roman"/>
                <w:sz w:val="20"/>
              </w:rPr>
              <w:t>AN</w:t>
            </w:r>
          </w:p>
        </w:tc>
        <w:tc>
          <w:tcPr>
            <w:tcW w:w="1711" w:type="dxa"/>
          </w:tcPr>
          <w:p w:rsidR="00426640" w:rsidRDefault="002A616A">
            <w:pPr>
              <w:pStyle w:val="TableParagraph"/>
              <w:rPr>
                <w:rFonts w:ascii="Times New Roman"/>
                <w:sz w:val="20"/>
              </w:rPr>
            </w:pPr>
            <w:proofErr w:type="gramStart"/>
            <w:r>
              <w:rPr>
                <w:rFonts w:ascii="Times New Roman"/>
                <w:sz w:val="20"/>
              </w:rPr>
              <w:t>öğ</w:t>
            </w:r>
            <w:r>
              <w:rPr>
                <w:rFonts w:ascii="Times New Roman"/>
                <w:sz w:val="20"/>
              </w:rPr>
              <w:t>retmen</w:t>
            </w:r>
            <w:proofErr w:type="gramEnd"/>
          </w:p>
        </w:tc>
      </w:tr>
      <w:tr w:rsidR="00426640">
        <w:trPr>
          <w:trHeight w:val="292"/>
        </w:trPr>
        <w:tc>
          <w:tcPr>
            <w:tcW w:w="2928" w:type="dxa"/>
          </w:tcPr>
          <w:p w:rsidR="00426640" w:rsidRDefault="007949D0">
            <w:pPr>
              <w:pStyle w:val="TableParagraph"/>
              <w:rPr>
                <w:rFonts w:ascii="Times New Roman"/>
                <w:sz w:val="20"/>
              </w:rPr>
            </w:pPr>
            <w:r>
              <w:rPr>
                <w:rFonts w:ascii="Times New Roman"/>
                <w:sz w:val="20"/>
              </w:rPr>
              <w:t>Mevlana KAYA</w:t>
            </w:r>
          </w:p>
        </w:tc>
        <w:tc>
          <w:tcPr>
            <w:tcW w:w="1598" w:type="dxa"/>
          </w:tcPr>
          <w:p w:rsidR="00426640" w:rsidRDefault="007949D0">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2985" w:type="dxa"/>
          </w:tcPr>
          <w:p w:rsidR="00426640" w:rsidRDefault="002A616A">
            <w:pPr>
              <w:pStyle w:val="TableParagraph"/>
              <w:rPr>
                <w:rFonts w:ascii="Times New Roman"/>
                <w:sz w:val="20"/>
              </w:rPr>
            </w:pPr>
            <w:proofErr w:type="spellStart"/>
            <w:r>
              <w:rPr>
                <w:rFonts w:ascii="Times New Roman"/>
                <w:sz w:val="20"/>
              </w:rPr>
              <w:t>Sadiye</w:t>
            </w:r>
            <w:proofErr w:type="spellEnd"/>
            <w:r>
              <w:rPr>
                <w:rFonts w:ascii="Times New Roman"/>
                <w:sz w:val="20"/>
              </w:rPr>
              <w:t xml:space="preserve"> K</w:t>
            </w:r>
            <w:r>
              <w:rPr>
                <w:rFonts w:ascii="Times New Roman"/>
                <w:sz w:val="20"/>
              </w:rPr>
              <w:t>ÜÇÜ</w:t>
            </w:r>
            <w:r>
              <w:rPr>
                <w:rFonts w:ascii="Times New Roman"/>
                <w:sz w:val="20"/>
              </w:rPr>
              <w:t>K</w:t>
            </w:r>
          </w:p>
        </w:tc>
        <w:tc>
          <w:tcPr>
            <w:tcW w:w="1711" w:type="dxa"/>
          </w:tcPr>
          <w:p w:rsidR="00426640" w:rsidRDefault="002A616A">
            <w:pPr>
              <w:pStyle w:val="TableParagraph"/>
              <w:rPr>
                <w:rFonts w:ascii="Times New Roman"/>
                <w:sz w:val="20"/>
              </w:rPr>
            </w:pPr>
            <w:proofErr w:type="gramStart"/>
            <w:r>
              <w:rPr>
                <w:rFonts w:ascii="Times New Roman"/>
                <w:sz w:val="20"/>
              </w:rPr>
              <w:t>öğ</w:t>
            </w:r>
            <w:r>
              <w:rPr>
                <w:rFonts w:ascii="Times New Roman"/>
                <w:sz w:val="20"/>
              </w:rPr>
              <w:t>retmen</w:t>
            </w:r>
            <w:proofErr w:type="gramEnd"/>
          </w:p>
        </w:tc>
      </w:tr>
      <w:tr w:rsidR="00426640">
        <w:trPr>
          <w:trHeight w:val="292"/>
        </w:trPr>
        <w:tc>
          <w:tcPr>
            <w:tcW w:w="2928" w:type="dxa"/>
          </w:tcPr>
          <w:p w:rsidR="00426640" w:rsidRDefault="007949D0">
            <w:pPr>
              <w:pStyle w:val="TableParagraph"/>
              <w:rPr>
                <w:rFonts w:ascii="Times New Roman"/>
                <w:sz w:val="20"/>
              </w:rPr>
            </w:pPr>
            <w:r>
              <w:rPr>
                <w:rFonts w:ascii="Times New Roman"/>
                <w:sz w:val="20"/>
              </w:rPr>
              <w:t>Tayfun EKMEK</w:t>
            </w:r>
            <w:r>
              <w:rPr>
                <w:rFonts w:ascii="Times New Roman"/>
                <w:sz w:val="20"/>
              </w:rPr>
              <w:t>Çİ</w:t>
            </w:r>
          </w:p>
        </w:tc>
        <w:tc>
          <w:tcPr>
            <w:tcW w:w="1598" w:type="dxa"/>
          </w:tcPr>
          <w:p w:rsidR="00426640" w:rsidRDefault="007949D0">
            <w:pPr>
              <w:pStyle w:val="TableParagraph"/>
              <w:rPr>
                <w:rFonts w:ascii="Times New Roman"/>
                <w:sz w:val="20"/>
              </w:rPr>
            </w:pPr>
            <w:proofErr w:type="gramStart"/>
            <w:r>
              <w:rPr>
                <w:rFonts w:ascii="Times New Roman"/>
                <w:sz w:val="20"/>
              </w:rPr>
              <w:t>öğ</w:t>
            </w:r>
            <w:r>
              <w:rPr>
                <w:rFonts w:ascii="Times New Roman"/>
                <w:sz w:val="20"/>
              </w:rPr>
              <w:t>retmen</w:t>
            </w:r>
            <w:proofErr w:type="gramEnd"/>
          </w:p>
        </w:tc>
        <w:tc>
          <w:tcPr>
            <w:tcW w:w="2985" w:type="dxa"/>
          </w:tcPr>
          <w:p w:rsidR="00426640" w:rsidRDefault="002A616A">
            <w:pPr>
              <w:pStyle w:val="TableParagraph"/>
              <w:rPr>
                <w:rFonts w:ascii="Times New Roman"/>
                <w:sz w:val="20"/>
              </w:rPr>
            </w:pPr>
            <w:r>
              <w:rPr>
                <w:rFonts w:ascii="Times New Roman"/>
                <w:sz w:val="20"/>
              </w:rPr>
              <w:t>P</w:t>
            </w:r>
            <w:r>
              <w:rPr>
                <w:rFonts w:ascii="Times New Roman"/>
                <w:sz w:val="20"/>
              </w:rPr>
              <w:t>ı</w:t>
            </w:r>
            <w:r>
              <w:rPr>
                <w:rFonts w:ascii="Times New Roman"/>
                <w:sz w:val="20"/>
              </w:rPr>
              <w:t xml:space="preserve">nar </w:t>
            </w:r>
            <w:r>
              <w:rPr>
                <w:rFonts w:ascii="Times New Roman"/>
                <w:sz w:val="20"/>
              </w:rPr>
              <w:t>Ö</w:t>
            </w:r>
            <w:r>
              <w:rPr>
                <w:rFonts w:ascii="Times New Roman"/>
                <w:sz w:val="20"/>
              </w:rPr>
              <w:t>ZD</w:t>
            </w:r>
            <w:r>
              <w:rPr>
                <w:rFonts w:ascii="Times New Roman"/>
                <w:sz w:val="20"/>
              </w:rPr>
              <w:t>İ</w:t>
            </w:r>
            <w:r>
              <w:rPr>
                <w:rFonts w:ascii="Times New Roman"/>
                <w:sz w:val="20"/>
              </w:rPr>
              <w:t>L</w:t>
            </w:r>
          </w:p>
        </w:tc>
        <w:tc>
          <w:tcPr>
            <w:tcW w:w="1711" w:type="dxa"/>
          </w:tcPr>
          <w:p w:rsidR="00426640" w:rsidRDefault="002A616A">
            <w:pPr>
              <w:pStyle w:val="TableParagraph"/>
              <w:rPr>
                <w:rFonts w:ascii="Times New Roman"/>
                <w:sz w:val="20"/>
              </w:rPr>
            </w:pPr>
            <w:proofErr w:type="gramStart"/>
            <w:r>
              <w:rPr>
                <w:rFonts w:ascii="Times New Roman"/>
                <w:sz w:val="20"/>
              </w:rPr>
              <w:t>öğ</w:t>
            </w:r>
            <w:r>
              <w:rPr>
                <w:rFonts w:ascii="Times New Roman"/>
                <w:sz w:val="20"/>
              </w:rPr>
              <w:t>retmen</w:t>
            </w:r>
            <w:proofErr w:type="gramEnd"/>
          </w:p>
        </w:tc>
      </w:tr>
      <w:tr w:rsidR="00426640">
        <w:trPr>
          <w:trHeight w:val="311"/>
        </w:trPr>
        <w:tc>
          <w:tcPr>
            <w:tcW w:w="2928" w:type="dxa"/>
          </w:tcPr>
          <w:p w:rsidR="00426640" w:rsidRDefault="002A616A">
            <w:pPr>
              <w:pStyle w:val="TableParagraph"/>
              <w:rPr>
                <w:rFonts w:ascii="Times New Roman"/>
              </w:rPr>
            </w:pPr>
            <w:r>
              <w:rPr>
                <w:rFonts w:ascii="Times New Roman"/>
              </w:rPr>
              <w:t>Faruk BALIN</w:t>
            </w:r>
          </w:p>
        </w:tc>
        <w:tc>
          <w:tcPr>
            <w:tcW w:w="1598" w:type="dxa"/>
          </w:tcPr>
          <w:p w:rsidR="00426640" w:rsidRDefault="007949D0">
            <w:pPr>
              <w:pStyle w:val="TableParagraph"/>
              <w:rPr>
                <w:rFonts w:ascii="Times New Roman"/>
              </w:rPr>
            </w:pPr>
            <w:r>
              <w:rPr>
                <w:rFonts w:ascii="Times New Roman"/>
                <w:sz w:val="20"/>
              </w:rPr>
              <w:t>Öğ</w:t>
            </w:r>
            <w:r>
              <w:rPr>
                <w:rFonts w:ascii="Times New Roman"/>
                <w:sz w:val="20"/>
              </w:rPr>
              <w:t>retmen</w:t>
            </w:r>
          </w:p>
        </w:tc>
        <w:tc>
          <w:tcPr>
            <w:tcW w:w="2985" w:type="dxa"/>
          </w:tcPr>
          <w:p w:rsidR="00426640" w:rsidRDefault="002A616A">
            <w:pPr>
              <w:pStyle w:val="TableParagraph"/>
              <w:rPr>
                <w:rFonts w:ascii="Times New Roman"/>
              </w:rPr>
            </w:pPr>
            <w:r>
              <w:rPr>
                <w:rFonts w:ascii="Times New Roman"/>
              </w:rPr>
              <w:t>Mehmet KAYGUSUZ</w:t>
            </w:r>
          </w:p>
        </w:tc>
        <w:tc>
          <w:tcPr>
            <w:tcW w:w="1711" w:type="dxa"/>
          </w:tcPr>
          <w:p w:rsidR="00426640" w:rsidRDefault="002A616A">
            <w:pPr>
              <w:pStyle w:val="TableParagraph"/>
              <w:rPr>
                <w:rFonts w:ascii="Times New Roman"/>
              </w:rPr>
            </w:pPr>
            <w:proofErr w:type="gramStart"/>
            <w:r>
              <w:rPr>
                <w:rFonts w:ascii="Times New Roman"/>
              </w:rPr>
              <w:t>veli</w:t>
            </w:r>
            <w:proofErr w:type="gramEnd"/>
          </w:p>
        </w:tc>
      </w:tr>
      <w:tr w:rsidR="00426640">
        <w:trPr>
          <w:trHeight w:val="292"/>
        </w:trPr>
        <w:tc>
          <w:tcPr>
            <w:tcW w:w="2928" w:type="dxa"/>
          </w:tcPr>
          <w:p w:rsidR="00426640" w:rsidRDefault="007949D0">
            <w:pPr>
              <w:pStyle w:val="TableParagraph"/>
              <w:rPr>
                <w:rFonts w:ascii="Times New Roman"/>
                <w:sz w:val="20"/>
              </w:rPr>
            </w:pPr>
            <w:r>
              <w:rPr>
                <w:rFonts w:ascii="Times New Roman"/>
                <w:sz w:val="20"/>
              </w:rPr>
              <w:t>Halit BA</w:t>
            </w:r>
            <w:r>
              <w:rPr>
                <w:rFonts w:ascii="Times New Roman"/>
                <w:sz w:val="20"/>
              </w:rPr>
              <w:t>Ğ</w:t>
            </w:r>
            <w:r>
              <w:rPr>
                <w:rFonts w:ascii="Times New Roman"/>
                <w:sz w:val="20"/>
              </w:rPr>
              <w:t>LAM</w:t>
            </w:r>
          </w:p>
        </w:tc>
        <w:tc>
          <w:tcPr>
            <w:tcW w:w="1598" w:type="dxa"/>
          </w:tcPr>
          <w:p w:rsidR="00426640" w:rsidRDefault="007949D0">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ba</w:t>
            </w:r>
            <w:r>
              <w:rPr>
                <w:rFonts w:ascii="Times New Roman"/>
                <w:sz w:val="20"/>
              </w:rPr>
              <w:t>ş</w:t>
            </w:r>
            <w:r>
              <w:rPr>
                <w:rFonts w:ascii="Times New Roman"/>
                <w:sz w:val="20"/>
              </w:rPr>
              <w:t>kan</w:t>
            </w:r>
          </w:p>
        </w:tc>
        <w:tc>
          <w:tcPr>
            <w:tcW w:w="2985" w:type="dxa"/>
          </w:tcPr>
          <w:p w:rsidR="00426640" w:rsidRDefault="002A616A">
            <w:pPr>
              <w:pStyle w:val="TableParagraph"/>
              <w:rPr>
                <w:rFonts w:ascii="Times New Roman"/>
                <w:sz w:val="20"/>
              </w:rPr>
            </w:pPr>
            <w:r>
              <w:rPr>
                <w:rFonts w:ascii="Times New Roman"/>
                <w:sz w:val="20"/>
              </w:rPr>
              <w:t xml:space="preserve">Ahmet </w:t>
            </w:r>
            <w:r>
              <w:rPr>
                <w:rFonts w:ascii="Times New Roman"/>
                <w:sz w:val="20"/>
              </w:rPr>
              <w:t>İ</w:t>
            </w:r>
            <w:r>
              <w:rPr>
                <w:rFonts w:ascii="Times New Roman"/>
                <w:sz w:val="20"/>
              </w:rPr>
              <w:t>K</w:t>
            </w:r>
            <w:r>
              <w:rPr>
                <w:rFonts w:ascii="Times New Roman"/>
                <w:sz w:val="20"/>
              </w:rPr>
              <w:t>İ</w:t>
            </w:r>
            <w:r>
              <w:rPr>
                <w:rFonts w:ascii="Times New Roman"/>
                <w:sz w:val="20"/>
              </w:rPr>
              <w:t>S</w:t>
            </w:r>
          </w:p>
        </w:tc>
        <w:tc>
          <w:tcPr>
            <w:tcW w:w="1711" w:type="dxa"/>
          </w:tcPr>
          <w:p w:rsidR="00426640" w:rsidRDefault="002A616A">
            <w:pPr>
              <w:pStyle w:val="TableParagraph"/>
              <w:rPr>
                <w:rFonts w:ascii="Times New Roman"/>
                <w:sz w:val="20"/>
              </w:rPr>
            </w:pPr>
            <w:proofErr w:type="gramStart"/>
            <w:r>
              <w:rPr>
                <w:rFonts w:ascii="Times New Roman"/>
              </w:rPr>
              <w:t>veli</w:t>
            </w:r>
            <w:proofErr w:type="gramEnd"/>
          </w:p>
        </w:tc>
      </w:tr>
      <w:tr w:rsidR="00426640">
        <w:trPr>
          <w:trHeight w:val="292"/>
        </w:trPr>
        <w:tc>
          <w:tcPr>
            <w:tcW w:w="2928" w:type="dxa"/>
          </w:tcPr>
          <w:p w:rsidR="00426640" w:rsidRDefault="00426640">
            <w:pPr>
              <w:pStyle w:val="TableParagraph"/>
              <w:rPr>
                <w:rFonts w:ascii="Times New Roman"/>
                <w:sz w:val="20"/>
              </w:rPr>
            </w:pPr>
          </w:p>
        </w:tc>
        <w:tc>
          <w:tcPr>
            <w:tcW w:w="1598" w:type="dxa"/>
          </w:tcPr>
          <w:p w:rsidR="00426640" w:rsidRDefault="00426640">
            <w:pPr>
              <w:pStyle w:val="TableParagraph"/>
              <w:rPr>
                <w:rFonts w:ascii="Times New Roman"/>
                <w:sz w:val="20"/>
              </w:rPr>
            </w:pPr>
          </w:p>
        </w:tc>
        <w:tc>
          <w:tcPr>
            <w:tcW w:w="2985" w:type="dxa"/>
          </w:tcPr>
          <w:p w:rsidR="00426640" w:rsidRDefault="00426640">
            <w:pPr>
              <w:pStyle w:val="TableParagraph"/>
              <w:rPr>
                <w:rFonts w:ascii="Times New Roman"/>
                <w:sz w:val="20"/>
              </w:rPr>
            </w:pPr>
          </w:p>
        </w:tc>
        <w:tc>
          <w:tcPr>
            <w:tcW w:w="1711" w:type="dxa"/>
          </w:tcPr>
          <w:p w:rsidR="00426640" w:rsidRDefault="00426640">
            <w:pPr>
              <w:pStyle w:val="TableParagraph"/>
              <w:rPr>
                <w:rFonts w:ascii="Times New Roman"/>
                <w:sz w:val="20"/>
              </w:rPr>
            </w:pPr>
          </w:p>
        </w:tc>
      </w:tr>
    </w:tbl>
    <w:p w:rsidR="00426640" w:rsidRDefault="00426640">
      <w:pPr>
        <w:pStyle w:val="GvdeMetni"/>
        <w:spacing w:before="233"/>
        <w:rPr>
          <w:b/>
          <w:sz w:val="20"/>
        </w:rPr>
      </w:pPr>
    </w:p>
    <w:p w:rsidR="00426640" w:rsidRDefault="003F2727">
      <w:pPr>
        <w:pStyle w:val="Heading3"/>
        <w:numPr>
          <w:ilvl w:val="1"/>
          <w:numId w:val="22"/>
        </w:numPr>
        <w:tabs>
          <w:tab w:val="left" w:pos="1675"/>
        </w:tabs>
        <w:spacing w:before="0"/>
        <w:ind w:left="1675" w:hanging="717"/>
      </w:pPr>
      <w:r>
        <w:t>Planlama</w:t>
      </w:r>
      <w:r>
        <w:rPr>
          <w:spacing w:val="-14"/>
        </w:rPr>
        <w:t xml:space="preserve"> </w:t>
      </w:r>
      <w:r>
        <w:rPr>
          <w:spacing w:val="-2"/>
        </w:rPr>
        <w:t>Süreci:</w:t>
      </w:r>
    </w:p>
    <w:p w:rsidR="00426640" w:rsidRDefault="00426640">
      <w:pPr>
        <w:pStyle w:val="GvdeMetni"/>
        <w:rPr>
          <w:b/>
          <w:sz w:val="32"/>
        </w:rPr>
      </w:pPr>
    </w:p>
    <w:p w:rsidR="00426640" w:rsidRDefault="003F2727">
      <w:pPr>
        <w:spacing w:line="360" w:lineRule="auto"/>
        <w:ind w:left="958" w:right="1012"/>
        <w:jc w:val="both"/>
        <w:rPr>
          <w:i/>
          <w:sz w:val="24"/>
        </w:rPr>
      </w:pPr>
      <w:r>
        <w:rPr>
          <w:i/>
          <w:sz w:val="24"/>
        </w:rPr>
        <w:t>2024-2028 dönemi stratejik plan hazırlanma süreci Strateji Geliştirme Kurulu ve Stratejik Plan Ekibi’nin oluşturulması ile başlamıştır. Ekip tarafından oluşturulan çalışma takvimi kapsamında ilk</w:t>
      </w:r>
      <w:r>
        <w:rPr>
          <w:i/>
          <w:spacing w:val="-3"/>
          <w:sz w:val="24"/>
        </w:rPr>
        <w:t xml:space="preserve"> </w:t>
      </w:r>
      <w:r>
        <w:rPr>
          <w:i/>
          <w:sz w:val="24"/>
        </w:rPr>
        <w:t>aşamada durum</w:t>
      </w:r>
      <w:r>
        <w:rPr>
          <w:i/>
          <w:spacing w:val="-3"/>
          <w:sz w:val="24"/>
        </w:rPr>
        <w:t xml:space="preserve"> </w:t>
      </w:r>
      <w:r>
        <w:rPr>
          <w:i/>
          <w:sz w:val="24"/>
        </w:rPr>
        <w:t>analizi</w:t>
      </w:r>
      <w:r>
        <w:rPr>
          <w:i/>
          <w:spacing w:val="-1"/>
          <w:sz w:val="24"/>
        </w:rPr>
        <w:t xml:space="preserve"> </w:t>
      </w:r>
      <w:r>
        <w:rPr>
          <w:i/>
          <w:sz w:val="24"/>
        </w:rPr>
        <w:t>çalışmaları</w:t>
      </w:r>
      <w:r>
        <w:rPr>
          <w:i/>
          <w:spacing w:val="-1"/>
          <w:sz w:val="24"/>
        </w:rPr>
        <w:t xml:space="preserve"> </w:t>
      </w:r>
      <w:r>
        <w:rPr>
          <w:i/>
          <w:sz w:val="24"/>
        </w:rPr>
        <w:t>yapılmış</w:t>
      </w:r>
      <w:r>
        <w:rPr>
          <w:i/>
          <w:spacing w:val="-4"/>
          <w:sz w:val="24"/>
        </w:rPr>
        <w:t xml:space="preserve"> </w:t>
      </w:r>
      <w:r>
        <w:rPr>
          <w:i/>
          <w:sz w:val="24"/>
        </w:rPr>
        <w:t>ve durum</w:t>
      </w:r>
      <w:r>
        <w:rPr>
          <w:i/>
          <w:spacing w:val="-3"/>
          <w:sz w:val="24"/>
        </w:rPr>
        <w:t xml:space="preserve"> </w:t>
      </w:r>
      <w:r>
        <w:rPr>
          <w:i/>
          <w:sz w:val="24"/>
        </w:rPr>
        <w:t>analizi</w:t>
      </w:r>
      <w:r>
        <w:rPr>
          <w:i/>
          <w:spacing w:val="-4"/>
          <w:sz w:val="24"/>
        </w:rPr>
        <w:t xml:space="preserve"> </w:t>
      </w:r>
      <w:r>
        <w:rPr>
          <w:i/>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26640" w:rsidRDefault="003F2727">
      <w:pPr>
        <w:pStyle w:val="GvdeMetni"/>
        <w:spacing w:line="360" w:lineRule="auto"/>
        <w:ind w:left="958" w:right="1016"/>
        <w:jc w:val="both"/>
      </w:pPr>
      <w:proofErr w:type="gramStart"/>
      <w:r>
        <w:lastRenderedPageBreak/>
        <w:t>(</w:t>
      </w:r>
      <w:proofErr w:type="gramEnd"/>
      <w:r>
        <w:t>Stratejik</w:t>
      </w:r>
      <w:r>
        <w:rPr>
          <w:spacing w:val="-7"/>
        </w:rPr>
        <w:t xml:space="preserve"> </w:t>
      </w:r>
      <w:r>
        <w:t>Planlama</w:t>
      </w:r>
      <w:r>
        <w:rPr>
          <w:spacing w:val="-6"/>
        </w:rPr>
        <w:t xml:space="preserve"> </w:t>
      </w:r>
      <w:r>
        <w:t>sürecine</w:t>
      </w:r>
      <w:r>
        <w:rPr>
          <w:spacing w:val="-5"/>
        </w:rPr>
        <w:t xml:space="preserve"> </w:t>
      </w:r>
      <w:r>
        <w:t>dair</w:t>
      </w:r>
      <w:r>
        <w:rPr>
          <w:spacing w:val="-7"/>
        </w:rPr>
        <w:t xml:space="preserve"> </w:t>
      </w:r>
      <w:r>
        <w:t>kısaca</w:t>
      </w:r>
      <w:r>
        <w:rPr>
          <w:spacing w:val="-6"/>
        </w:rPr>
        <w:t xml:space="preserve"> </w:t>
      </w:r>
      <w:r>
        <w:t>yer</w:t>
      </w:r>
      <w:r>
        <w:rPr>
          <w:spacing w:val="-4"/>
        </w:rPr>
        <w:t xml:space="preserve"> </w:t>
      </w:r>
      <w:r>
        <w:t>verilir.</w:t>
      </w:r>
      <w:r>
        <w:rPr>
          <w:spacing w:val="-5"/>
        </w:rPr>
        <w:t xml:space="preserve"> </w:t>
      </w:r>
      <w:r>
        <w:t>Planlama</w:t>
      </w:r>
      <w:r>
        <w:rPr>
          <w:spacing w:val="-6"/>
        </w:rPr>
        <w:t xml:space="preserve"> </w:t>
      </w:r>
      <w:r>
        <w:t>sürecinde</w:t>
      </w:r>
      <w:r>
        <w:rPr>
          <w:spacing w:val="-5"/>
        </w:rPr>
        <w:t xml:space="preserve"> </w:t>
      </w:r>
      <w:r>
        <w:t>takip</w:t>
      </w:r>
      <w:r>
        <w:rPr>
          <w:spacing w:val="-5"/>
        </w:rPr>
        <w:t xml:space="preserve"> </w:t>
      </w:r>
      <w:r>
        <w:t>edilen</w:t>
      </w:r>
      <w:r>
        <w:rPr>
          <w:spacing w:val="-5"/>
        </w:rPr>
        <w:t xml:space="preserve"> </w:t>
      </w:r>
      <w:r>
        <w:t>yasal süreçten de bahsedilmelidir.</w:t>
      </w:r>
      <w:proofErr w:type="gramStart"/>
      <w:r>
        <w:t>)</w:t>
      </w:r>
      <w:proofErr w:type="gramEnd"/>
    </w:p>
    <w:p w:rsidR="00426640" w:rsidRDefault="00426640">
      <w:pPr>
        <w:spacing w:line="360" w:lineRule="auto"/>
        <w:jc w:val="both"/>
        <w:sectPr w:rsidR="00426640" w:rsidSect="00932075">
          <w:pgSz w:w="16840" w:h="11910" w:orient="landscape"/>
          <w:pgMar w:top="460" w:right="400" w:bottom="400" w:left="460" w:header="0" w:footer="1097" w:gutter="0"/>
          <w:cols w:space="708"/>
        </w:sectPr>
      </w:pPr>
    </w:p>
    <w:p w:rsidR="00426640" w:rsidRPr="002A616A" w:rsidRDefault="003F2727">
      <w:pPr>
        <w:pStyle w:val="Heading2"/>
        <w:numPr>
          <w:ilvl w:val="0"/>
          <w:numId w:val="22"/>
        </w:numPr>
        <w:tabs>
          <w:tab w:val="left" w:pos="1677"/>
        </w:tabs>
        <w:ind w:left="1677" w:hanging="359"/>
        <w:jc w:val="left"/>
      </w:pPr>
      <w:r>
        <w:lastRenderedPageBreak/>
        <w:t>DURUM</w:t>
      </w:r>
      <w:r>
        <w:rPr>
          <w:spacing w:val="-4"/>
        </w:rPr>
        <w:t xml:space="preserve"> </w:t>
      </w:r>
      <w:r>
        <w:rPr>
          <w:spacing w:val="-2"/>
        </w:rPr>
        <w:t>ANALİZİ</w:t>
      </w:r>
    </w:p>
    <w:p w:rsidR="002A616A" w:rsidRDefault="002A616A" w:rsidP="002A616A">
      <w:pPr>
        <w:pStyle w:val="Heading2"/>
        <w:tabs>
          <w:tab w:val="left" w:pos="1677"/>
        </w:tabs>
        <w:ind w:firstLine="0"/>
        <w:jc w:val="center"/>
      </w:pPr>
    </w:p>
    <w:p w:rsidR="002A616A" w:rsidRPr="00D84837" w:rsidRDefault="002A616A" w:rsidP="002A616A">
      <w:pPr>
        <w:adjustRightInd w:val="0"/>
        <w:ind w:firstLine="708"/>
        <w:jc w:val="both"/>
        <w:rPr>
          <w:rFonts w:ascii="Calibri" w:hAnsi="Calibri"/>
          <w:sz w:val="20"/>
          <w:szCs w:val="20"/>
        </w:rPr>
      </w:pPr>
      <w:r w:rsidRPr="00D84837">
        <w:rPr>
          <w:rFonts w:ascii="Calibri" w:hAnsi="Calibri"/>
          <w:sz w:val="20"/>
          <w:szCs w:val="20"/>
        </w:rPr>
        <w:t xml:space="preserve">Durum analizi bölümünde okulumuzun mevcut durumu ortaya konularak neredeyiz sorusuna yanıt bulunmaya çalışılmıştır. </w:t>
      </w:r>
    </w:p>
    <w:p w:rsidR="002A616A" w:rsidRPr="00D84837" w:rsidRDefault="002A616A" w:rsidP="002A616A">
      <w:pPr>
        <w:adjustRightInd w:val="0"/>
        <w:ind w:firstLine="708"/>
        <w:jc w:val="both"/>
        <w:rPr>
          <w:rFonts w:ascii="Calibri" w:hAnsi="Calibri"/>
          <w:sz w:val="20"/>
          <w:szCs w:val="20"/>
        </w:rPr>
      </w:pPr>
      <w:r w:rsidRPr="00D84837">
        <w:rPr>
          <w:rFonts w:ascii="Calibri" w:hAnsi="Calibri"/>
          <w:sz w:val="20"/>
          <w:szCs w:val="20"/>
        </w:rPr>
        <w:t>Bu kapsamda okulumuzun kısa tanıtımı, okul künyesi ve temel istatistikleri, paydaş analizi ve görüşleri ile okulumuzun Güçlü Zayıf Fırsat ve Tehditlerinin (GZFT) ele alındığı analize yer verilmiştir.</w:t>
      </w:r>
    </w:p>
    <w:p w:rsidR="002A616A" w:rsidRPr="00D84837" w:rsidRDefault="002A616A" w:rsidP="002A616A">
      <w:pPr>
        <w:adjustRightInd w:val="0"/>
        <w:ind w:firstLine="708"/>
        <w:jc w:val="both"/>
        <w:rPr>
          <w:rFonts w:ascii="Calibri" w:hAnsi="Calibri"/>
          <w:sz w:val="20"/>
          <w:szCs w:val="20"/>
        </w:rPr>
      </w:pPr>
      <w:bookmarkStart w:id="0" w:name="_Toc416085128"/>
    </w:p>
    <w:p w:rsidR="002A616A" w:rsidRPr="00D84837" w:rsidRDefault="002A616A" w:rsidP="002A616A">
      <w:pPr>
        <w:pStyle w:val="Balk2"/>
        <w:rPr>
          <w:rFonts w:ascii="Calibri" w:hAnsi="Calibri"/>
          <w:sz w:val="20"/>
          <w:szCs w:val="20"/>
        </w:rPr>
      </w:pPr>
      <w:bookmarkStart w:id="1" w:name="_Toc531097534"/>
      <w:bookmarkEnd w:id="0"/>
      <w:r w:rsidRPr="00D84837">
        <w:rPr>
          <w:rFonts w:ascii="Calibri" w:hAnsi="Calibri"/>
          <w:sz w:val="20"/>
          <w:szCs w:val="20"/>
        </w:rPr>
        <w:t>Okulun Kısa Tanıtımı</w:t>
      </w:r>
      <w:bookmarkEnd w:id="1"/>
    </w:p>
    <w:p w:rsidR="002A616A" w:rsidRPr="00D84837" w:rsidRDefault="002A616A" w:rsidP="002A616A">
      <w:pPr>
        <w:spacing w:line="360" w:lineRule="auto"/>
        <w:ind w:firstLine="708"/>
        <w:jc w:val="both"/>
        <w:rPr>
          <w:rFonts w:ascii="Calibri" w:hAnsi="Calibri"/>
          <w:sz w:val="20"/>
          <w:szCs w:val="20"/>
        </w:rPr>
      </w:pPr>
      <w:r w:rsidRPr="00D84837">
        <w:rPr>
          <w:rFonts w:ascii="Calibri" w:hAnsi="Calibri"/>
          <w:sz w:val="20"/>
          <w:szCs w:val="20"/>
        </w:rPr>
        <w:t>Okulumuz 1955 yılında 2 derslikli 1 idare odası 1 depo olarak okul binasında eğitim öğretime başlamıştır. 1999-2000 eğitim öğretim yılına kadar 2 derslikli birleştirilmiş sınıflı okulda eğitim öğretim yapılmakta iken 1999 yılında il Milli Eğitim Müdürlüğü tarafında yapılan yeni binasında müstakil okul konumuna geçilip 1999–2000 eğitim-öğretim yılı itibariyle yeni okul binasında eğitime devam edilmiştir.</w:t>
      </w:r>
      <w:r>
        <w:rPr>
          <w:rFonts w:ascii="Calibri" w:hAnsi="Calibri"/>
          <w:sz w:val="20"/>
          <w:szCs w:val="20"/>
        </w:rPr>
        <w:t xml:space="preserve"> Okulumuzun 7 daireli bir öğretmen </w:t>
      </w:r>
      <w:proofErr w:type="spellStart"/>
      <w:r>
        <w:rPr>
          <w:rFonts w:ascii="Calibri" w:hAnsi="Calibri"/>
          <w:sz w:val="20"/>
          <w:szCs w:val="20"/>
        </w:rPr>
        <w:t>lojmanıda</w:t>
      </w:r>
      <w:proofErr w:type="spellEnd"/>
      <w:r>
        <w:rPr>
          <w:rFonts w:ascii="Calibri" w:hAnsi="Calibri"/>
          <w:sz w:val="20"/>
          <w:szCs w:val="20"/>
        </w:rPr>
        <w:t xml:space="preserve"> bulunmaktadır.</w:t>
      </w:r>
    </w:p>
    <w:p w:rsidR="002A616A" w:rsidRPr="00D84837" w:rsidRDefault="002A616A" w:rsidP="002A616A">
      <w:pPr>
        <w:spacing w:line="360" w:lineRule="auto"/>
        <w:ind w:firstLine="708"/>
        <w:jc w:val="both"/>
        <w:rPr>
          <w:rFonts w:ascii="Calibri" w:hAnsi="Calibri"/>
          <w:sz w:val="20"/>
          <w:szCs w:val="20"/>
        </w:rPr>
      </w:pPr>
    </w:p>
    <w:p w:rsidR="002A616A" w:rsidRPr="00D84837" w:rsidRDefault="002A616A" w:rsidP="002A616A">
      <w:pPr>
        <w:spacing w:line="360" w:lineRule="auto"/>
        <w:ind w:firstLine="708"/>
        <w:jc w:val="both"/>
        <w:rPr>
          <w:rFonts w:ascii="Calibri" w:hAnsi="Calibri"/>
          <w:sz w:val="20"/>
          <w:szCs w:val="20"/>
        </w:rPr>
      </w:pPr>
      <w:r w:rsidRPr="00D84837">
        <w:rPr>
          <w:rFonts w:ascii="Calibri" w:hAnsi="Calibri"/>
          <w:sz w:val="20"/>
          <w:szCs w:val="20"/>
        </w:rPr>
        <w:t xml:space="preserve">Okulumuzun ismini Gemici köyünden almış olup son olarak </w:t>
      </w:r>
      <w:proofErr w:type="gramStart"/>
      <w:r w:rsidRPr="00D84837">
        <w:rPr>
          <w:rFonts w:ascii="Calibri" w:hAnsi="Calibri"/>
          <w:sz w:val="20"/>
          <w:szCs w:val="20"/>
        </w:rPr>
        <w:t>21/06/2012</w:t>
      </w:r>
      <w:proofErr w:type="gramEnd"/>
      <w:r w:rsidRPr="00D84837">
        <w:rPr>
          <w:rFonts w:ascii="Calibri" w:hAnsi="Calibri"/>
          <w:sz w:val="20"/>
          <w:szCs w:val="20"/>
        </w:rPr>
        <w:t xml:space="preserve"> tarihinde ilkokul ve ortaokulların bağımsız olması ile birlikte okulun adı “Gemici İlkokulu/Gemici Ortaokulu” olarak değişmiştir.</w:t>
      </w:r>
    </w:p>
    <w:p w:rsidR="002A616A" w:rsidRPr="00D84837" w:rsidRDefault="002A616A" w:rsidP="002A616A">
      <w:pPr>
        <w:spacing w:line="360" w:lineRule="auto"/>
        <w:ind w:firstLine="708"/>
        <w:jc w:val="both"/>
        <w:rPr>
          <w:rFonts w:ascii="Calibri" w:hAnsi="Calibri"/>
          <w:sz w:val="20"/>
          <w:szCs w:val="20"/>
        </w:rPr>
      </w:pPr>
    </w:p>
    <w:p w:rsidR="002A616A" w:rsidRPr="00D84837" w:rsidRDefault="002A616A" w:rsidP="002A616A">
      <w:pPr>
        <w:spacing w:line="360" w:lineRule="auto"/>
        <w:ind w:firstLine="708"/>
        <w:jc w:val="both"/>
        <w:rPr>
          <w:rFonts w:ascii="Calibri" w:hAnsi="Calibri"/>
          <w:sz w:val="20"/>
          <w:szCs w:val="20"/>
        </w:rPr>
      </w:pPr>
      <w:r w:rsidRPr="00D84837">
        <w:rPr>
          <w:rFonts w:ascii="Calibri" w:hAnsi="Calibri"/>
          <w:sz w:val="20"/>
          <w:szCs w:val="20"/>
        </w:rPr>
        <w:t>Okulumuzda normal eğitim yapılmakta olup okulumuza 9(dokuz) köy ve bağlı mezralardan taşıma yapılmakta; öğrencilerimize öğlenleri sıcak yemek verilmektedir.</w:t>
      </w:r>
    </w:p>
    <w:p w:rsidR="002A616A" w:rsidRPr="00D84837" w:rsidRDefault="002A616A" w:rsidP="002A616A">
      <w:pPr>
        <w:spacing w:line="360" w:lineRule="auto"/>
        <w:ind w:firstLine="708"/>
        <w:jc w:val="both"/>
        <w:rPr>
          <w:rFonts w:ascii="Calibri" w:hAnsi="Calibri"/>
          <w:sz w:val="20"/>
          <w:szCs w:val="20"/>
        </w:rPr>
      </w:pPr>
    </w:p>
    <w:p w:rsidR="002A616A" w:rsidRPr="00D84837" w:rsidRDefault="002A616A" w:rsidP="002A616A">
      <w:pPr>
        <w:ind w:firstLine="708"/>
        <w:rPr>
          <w:rFonts w:ascii="Calibri" w:hAnsi="Calibri"/>
          <w:b/>
          <w:i/>
          <w:sz w:val="20"/>
          <w:szCs w:val="20"/>
        </w:rPr>
      </w:pPr>
      <w:r w:rsidRPr="00D84837">
        <w:rPr>
          <w:rFonts w:ascii="Calibri" w:hAnsi="Calibri"/>
          <w:sz w:val="20"/>
          <w:szCs w:val="20"/>
        </w:rPr>
        <w:t>“Okulumuzdaki eğitim-öğretim; 4 tane sınıf ilkokul ve 4 tane de ortaokul olmak üzere toplam 8 sınıfta gerçekleştirilmektedir</w:t>
      </w:r>
      <w:bookmarkStart w:id="2" w:name="_Toc416085130"/>
      <w:r w:rsidRPr="00D84837">
        <w:rPr>
          <w:rFonts w:ascii="Calibri" w:hAnsi="Calibri"/>
          <w:sz w:val="20"/>
          <w:szCs w:val="20"/>
        </w:rPr>
        <w:br w:type="page"/>
      </w:r>
      <w:bookmarkStart w:id="3" w:name="_Toc531097535"/>
      <w:r w:rsidRPr="00D84837">
        <w:rPr>
          <w:rFonts w:ascii="Calibri" w:hAnsi="Calibri"/>
          <w:b/>
          <w:sz w:val="20"/>
          <w:szCs w:val="20"/>
        </w:rPr>
        <w:lastRenderedPageBreak/>
        <w:t>Okulun Mevcut Durumu:</w:t>
      </w:r>
      <w:r w:rsidRPr="00D84837">
        <w:rPr>
          <w:rFonts w:ascii="Calibri" w:hAnsi="Calibri"/>
          <w:sz w:val="20"/>
          <w:szCs w:val="20"/>
        </w:rPr>
        <w:t xml:space="preserve"> Temel İstatistikler</w:t>
      </w:r>
      <w:bookmarkEnd w:id="3"/>
    </w:p>
    <w:p w:rsidR="002A616A" w:rsidRPr="00D84837" w:rsidRDefault="002A616A" w:rsidP="002A616A">
      <w:pPr>
        <w:pStyle w:val="Balk3"/>
        <w:rPr>
          <w:rFonts w:ascii="Calibri" w:hAnsi="Calibri"/>
          <w:b/>
          <w:sz w:val="20"/>
          <w:szCs w:val="20"/>
        </w:rPr>
      </w:pPr>
      <w:r w:rsidRPr="00D84837">
        <w:rPr>
          <w:rFonts w:ascii="Calibri" w:hAnsi="Calibri"/>
          <w:b/>
          <w:sz w:val="20"/>
          <w:szCs w:val="20"/>
        </w:rPr>
        <w:t>Okul Künyesi</w:t>
      </w:r>
    </w:p>
    <w:bookmarkEnd w:id="2"/>
    <w:p w:rsidR="002A616A" w:rsidRPr="00D84837" w:rsidRDefault="002A616A" w:rsidP="002A616A">
      <w:pPr>
        <w:adjustRightInd w:val="0"/>
        <w:ind w:firstLine="708"/>
        <w:jc w:val="both"/>
        <w:rPr>
          <w:rFonts w:ascii="Calibri" w:hAnsi="Calibri"/>
          <w:sz w:val="20"/>
          <w:szCs w:val="20"/>
        </w:rPr>
      </w:pPr>
      <w:r w:rsidRPr="00D84837">
        <w:rPr>
          <w:rFonts w:ascii="Calibri" w:hAnsi="Calibri"/>
          <w:sz w:val="20"/>
          <w:szCs w:val="20"/>
        </w:rPr>
        <w:t>Okulumuzun temel girdilerine ilişkin bilgiler altta yer alan okul künyesine ilişkin tabloda yer almaktadır.</w:t>
      </w:r>
    </w:p>
    <w:p w:rsidR="002A616A" w:rsidRPr="00D84837" w:rsidRDefault="002A616A" w:rsidP="002A616A">
      <w:pPr>
        <w:adjustRightInd w:val="0"/>
        <w:ind w:firstLine="708"/>
        <w:jc w:val="both"/>
        <w:rPr>
          <w:rFonts w:ascii="Calibri" w:hAnsi="Calibri"/>
          <w:sz w:val="20"/>
          <w:szCs w:val="20"/>
        </w:rPr>
      </w:pPr>
    </w:p>
    <w:p w:rsidR="002A616A" w:rsidRPr="00D84837" w:rsidRDefault="002A616A" w:rsidP="002A616A">
      <w:pPr>
        <w:adjustRightInd w:val="0"/>
        <w:jc w:val="both"/>
        <w:rPr>
          <w:rFonts w:ascii="Calibri" w:hAnsi="Calibri"/>
          <w:b/>
          <w:sz w:val="20"/>
          <w:szCs w:val="20"/>
        </w:rPr>
      </w:pPr>
      <w:r w:rsidRPr="00D84837">
        <w:rPr>
          <w:rFonts w:ascii="Calibri" w:hAnsi="Calibri"/>
          <w:b/>
          <w:sz w:val="20"/>
          <w:szCs w:val="20"/>
        </w:rPr>
        <w:t xml:space="preserve">Temel Bilgiler Tablosu- Okul Künyesi </w:t>
      </w:r>
    </w:p>
    <w:tbl>
      <w:tblPr>
        <w:tblW w:w="5000" w:type="pct"/>
        <w:tblLayout w:type="fixed"/>
        <w:tblCellMar>
          <w:left w:w="70" w:type="dxa"/>
          <w:right w:w="70" w:type="dxa"/>
        </w:tblCellMar>
        <w:tblLook w:val="04A0"/>
      </w:tblPr>
      <w:tblGrid>
        <w:gridCol w:w="2170"/>
        <w:gridCol w:w="1351"/>
        <w:gridCol w:w="2128"/>
        <w:gridCol w:w="1702"/>
        <w:gridCol w:w="2395"/>
        <w:gridCol w:w="1161"/>
        <w:gridCol w:w="2927"/>
        <w:gridCol w:w="2286"/>
      </w:tblGrid>
      <w:tr w:rsidR="002A616A" w:rsidRPr="00D84837" w:rsidTr="00157EEB">
        <w:trPr>
          <w:trHeight w:val="408"/>
        </w:trPr>
        <w:tc>
          <w:tcPr>
            <w:tcW w:w="228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A616A" w:rsidRPr="00D84837" w:rsidRDefault="002A616A" w:rsidP="00157EEB">
            <w:pPr>
              <w:rPr>
                <w:rFonts w:ascii="Calibri" w:hAnsi="Calibri"/>
                <w:sz w:val="20"/>
                <w:szCs w:val="20"/>
              </w:rPr>
            </w:pPr>
            <w:r w:rsidRPr="00D84837">
              <w:rPr>
                <w:rFonts w:ascii="Calibri" w:hAnsi="Calibri"/>
                <w:b/>
                <w:sz w:val="20"/>
                <w:szCs w:val="20"/>
              </w:rPr>
              <w:t>İli</w:t>
            </w:r>
            <w:r w:rsidRPr="00D84837">
              <w:rPr>
                <w:rFonts w:ascii="Calibri" w:hAnsi="Calibri"/>
                <w:sz w:val="20"/>
                <w:szCs w:val="20"/>
              </w:rPr>
              <w:t>: Elazığ</w:t>
            </w:r>
          </w:p>
        </w:tc>
        <w:tc>
          <w:tcPr>
            <w:tcW w:w="2720" w:type="pct"/>
            <w:gridSpan w:val="4"/>
            <w:tcBorders>
              <w:top w:val="single" w:sz="8" w:space="0" w:color="000066"/>
              <w:left w:val="nil"/>
              <w:bottom w:val="single" w:sz="8" w:space="0" w:color="000066"/>
              <w:right w:val="single" w:sz="8" w:space="0" w:color="000000"/>
            </w:tcBorders>
            <w:shd w:val="clear" w:color="auto" w:fill="auto"/>
            <w:vAlign w:val="center"/>
            <w:hideMark/>
          </w:tcPr>
          <w:p w:rsidR="002A616A" w:rsidRPr="00D84837" w:rsidRDefault="002A616A" w:rsidP="00157EEB">
            <w:pPr>
              <w:rPr>
                <w:rFonts w:ascii="Calibri" w:hAnsi="Calibri"/>
                <w:sz w:val="20"/>
                <w:szCs w:val="20"/>
              </w:rPr>
            </w:pPr>
            <w:r w:rsidRPr="00D84837">
              <w:rPr>
                <w:rFonts w:ascii="Calibri" w:hAnsi="Calibri"/>
                <w:b/>
                <w:sz w:val="20"/>
                <w:szCs w:val="20"/>
              </w:rPr>
              <w:t>İlçesi:</w:t>
            </w:r>
            <w:r w:rsidRPr="00D84837">
              <w:rPr>
                <w:rFonts w:ascii="Calibri" w:hAnsi="Calibri"/>
                <w:sz w:val="20"/>
                <w:szCs w:val="20"/>
              </w:rPr>
              <w:t xml:space="preserve"> Baskil</w:t>
            </w:r>
          </w:p>
        </w:tc>
      </w:tr>
      <w:tr w:rsidR="002A616A" w:rsidRPr="00D84837" w:rsidTr="00157EEB">
        <w:trPr>
          <w:trHeight w:val="40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2A616A" w:rsidRPr="00D84837" w:rsidRDefault="002A616A" w:rsidP="00157EEB">
            <w:pPr>
              <w:rPr>
                <w:rFonts w:ascii="Calibri" w:hAnsi="Calibri"/>
                <w:sz w:val="20"/>
                <w:szCs w:val="20"/>
              </w:rPr>
            </w:pPr>
            <w:r w:rsidRPr="00D84837">
              <w:rPr>
                <w:rFonts w:ascii="Calibri" w:hAnsi="Calibri"/>
                <w:b/>
                <w:sz w:val="20"/>
                <w:szCs w:val="20"/>
              </w:rPr>
              <w:t>Adres:</w:t>
            </w:r>
            <w:r w:rsidRPr="00D84837">
              <w:rPr>
                <w:rFonts w:ascii="Calibri" w:hAnsi="Calibri"/>
                <w:sz w:val="20"/>
                <w:szCs w:val="20"/>
              </w:rPr>
              <w:t xml:space="preserve"> </w:t>
            </w:r>
          </w:p>
        </w:tc>
        <w:tc>
          <w:tcPr>
            <w:tcW w:w="160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Gemici Köyü No: 66 Baskil /ELAZIĞ </w:t>
            </w:r>
          </w:p>
        </w:tc>
        <w:tc>
          <w:tcPr>
            <w:tcW w:w="1103" w:type="pct"/>
            <w:gridSpan w:val="2"/>
            <w:tcBorders>
              <w:top w:val="single" w:sz="8" w:space="0" w:color="000066"/>
              <w:left w:val="nil"/>
              <w:bottom w:val="nil"/>
              <w:right w:val="single" w:sz="8" w:space="0" w:color="000000"/>
            </w:tcBorders>
            <w:shd w:val="clear" w:color="auto" w:fill="auto"/>
            <w:noWrap/>
            <w:vAlign w:val="center"/>
            <w:hideMark/>
          </w:tcPr>
          <w:p w:rsidR="002A616A" w:rsidRPr="00D84837" w:rsidRDefault="002A616A" w:rsidP="00157EEB">
            <w:pPr>
              <w:rPr>
                <w:rFonts w:ascii="Calibri" w:hAnsi="Calibri"/>
                <w:sz w:val="20"/>
                <w:szCs w:val="20"/>
              </w:rPr>
            </w:pPr>
            <w:r w:rsidRPr="00D84837">
              <w:rPr>
                <w:rFonts w:ascii="Calibri" w:hAnsi="Calibri"/>
                <w:b/>
                <w:sz w:val="20"/>
                <w:szCs w:val="20"/>
              </w:rPr>
              <w:t>Coğrafi Konum (link):</w:t>
            </w:r>
          </w:p>
        </w:tc>
        <w:tc>
          <w:tcPr>
            <w:tcW w:w="1617" w:type="pct"/>
            <w:gridSpan w:val="2"/>
            <w:tcBorders>
              <w:top w:val="single" w:sz="8" w:space="0" w:color="000066"/>
              <w:left w:val="nil"/>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Gemici İlkokulu/@38.4792527,38.5696575,14z</w:t>
            </w:r>
          </w:p>
        </w:tc>
      </w:tr>
      <w:tr w:rsidR="002A616A" w:rsidRPr="00D84837" w:rsidTr="00157EEB">
        <w:trPr>
          <w:trHeight w:val="40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 xml:space="preserve">Telefon Numarası: </w:t>
            </w:r>
          </w:p>
        </w:tc>
        <w:tc>
          <w:tcPr>
            <w:tcW w:w="160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0424 521 12 46 </w:t>
            </w:r>
          </w:p>
        </w:tc>
        <w:tc>
          <w:tcPr>
            <w:tcW w:w="1103" w:type="pct"/>
            <w:gridSpan w:val="2"/>
            <w:tcBorders>
              <w:top w:val="single" w:sz="8" w:space="0" w:color="000066"/>
              <w:left w:val="nil"/>
              <w:bottom w:val="nil"/>
              <w:right w:val="single" w:sz="8" w:space="0" w:color="000000"/>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Faks Numarası:</w:t>
            </w:r>
          </w:p>
        </w:tc>
        <w:tc>
          <w:tcPr>
            <w:tcW w:w="1617" w:type="pct"/>
            <w:gridSpan w:val="2"/>
            <w:tcBorders>
              <w:top w:val="single" w:sz="8" w:space="0" w:color="000066"/>
              <w:left w:val="nil"/>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proofErr w:type="gramStart"/>
            <w:r w:rsidRPr="00D84837">
              <w:rPr>
                <w:rFonts w:ascii="Calibri" w:hAnsi="Calibri"/>
                <w:sz w:val="20"/>
                <w:szCs w:val="20"/>
              </w:rPr>
              <w:t>4245211246</w:t>
            </w:r>
            <w:proofErr w:type="gramEnd"/>
          </w:p>
        </w:tc>
      </w:tr>
      <w:tr w:rsidR="002A616A" w:rsidRPr="00D84837" w:rsidTr="00157EEB">
        <w:trPr>
          <w:trHeight w:val="40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proofErr w:type="gramStart"/>
            <w:r w:rsidRPr="00D84837">
              <w:rPr>
                <w:rFonts w:ascii="Calibri" w:hAnsi="Calibri"/>
                <w:b/>
                <w:sz w:val="20"/>
                <w:szCs w:val="20"/>
              </w:rPr>
              <w:t>e</w:t>
            </w:r>
            <w:proofErr w:type="gramEnd"/>
            <w:r w:rsidRPr="00D84837">
              <w:rPr>
                <w:rFonts w:ascii="Calibri" w:hAnsi="Calibri"/>
                <w:b/>
                <w:sz w:val="20"/>
                <w:szCs w:val="20"/>
              </w:rPr>
              <w:t>- Posta Adresi:</w:t>
            </w:r>
          </w:p>
        </w:tc>
        <w:tc>
          <w:tcPr>
            <w:tcW w:w="160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A616A" w:rsidRPr="00D84837" w:rsidRDefault="00C228CB" w:rsidP="00157EEB">
            <w:pPr>
              <w:rPr>
                <w:rFonts w:ascii="Calibri" w:hAnsi="Calibri"/>
                <w:b/>
                <w:sz w:val="20"/>
                <w:szCs w:val="20"/>
              </w:rPr>
            </w:pPr>
            <w:hyperlink r:id="rId10" w:history="1">
              <w:r w:rsidR="002A616A" w:rsidRPr="00D84837">
                <w:rPr>
                  <w:rStyle w:val="Kpr"/>
                  <w:rFonts w:ascii="Calibri" w:hAnsi="Calibri"/>
                  <w:sz w:val="20"/>
                  <w:szCs w:val="20"/>
                </w:rPr>
                <w:t>720893@meb.k12.tr</w:t>
              </w:r>
            </w:hyperlink>
            <w:r w:rsidR="002A616A" w:rsidRPr="00D84837">
              <w:rPr>
                <w:rFonts w:ascii="Calibri" w:hAnsi="Calibri"/>
                <w:sz w:val="20"/>
                <w:szCs w:val="20"/>
              </w:rPr>
              <w:t xml:space="preserve"> / 720925@</w:t>
            </w:r>
            <w:proofErr w:type="spellStart"/>
            <w:r w:rsidR="002A616A" w:rsidRPr="00D84837">
              <w:rPr>
                <w:rFonts w:ascii="Calibri" w:hAnsi="Calibri"/>
                <w:sz w:val="20"/>
                <w:szCs w:val="20"/>
              </w:rPr>
              <w:t>meb</w:t>
            </w:r>
            <w:proofErr w:type="spellEnd"/>
            <w:r w:rsidR="002A616A" w:rsidRPr="00D84837">
              <w:rPr>
                <w:rFonts w:ascii="Calibri" w:hAnsi="Calibri"/>
                <w:sz w:val="20"/>
                <w:szCs w:val="20"/>
              </w:rPr>
              <w:t>.gov.tr</w:t>
            </w:r>
          </w:p>
        </w:tc>
        <w:tc>
          <w:tcPr>
            <w:tcW w:w="1103" w:type="pct"/>
            <w:gridSpan w:val="2"/>
            <w:tcBorders>
              <w:top w:val="single" w:sz="8" w:space="0" w:color="000066"/>
              <w:left w:val="nil"/>
              <w:bottom w:val="nil"/>
              <w:right w:val="single" w:sz="8" w:space="0" w:color="000000"/>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Web sayfası adresi:</w:t>
            </w:r>
          </w:p>
        </w:tc>
        <w:tc>
          <w:tcPr>
            <w:tcW w:w="1617" w:type="pct"/>
            <w:gridSpan w:val="2"/>
            <w:tcBorders>
              <w:top w:val="single" w:sz="8" w:space="0" w:color="000066"/>
              <w:left w:val="nil"/>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http://okulweb.meb.gov.tr/</w:t>
            </w:r>
            <w:proofErr w:type="gramStart"/>
            <w:r w:rsidRPr="00D84837">
              <w:rPr>
                <w:rFonts w:ascii="Calibri" w:hAnsi="Calibri"/>
                <w:sz w:val="20"/>
                <w:szCs w:val="20"/>
              </w:rPr>
              <w:t>23/04/539315</w:t>
            </w:r>
            <w:proofErr w:type="gramEnd"/>
            <w:r w:rsidRPr="00D84837">
              <w:rPr>
                <w:rFonts w:ascii="Calibri" w:hAnsi="Calibri"/>
                <w:sz w:val="20"/>
                <w:szCs w:val="20"/>
              </w:rPr>
              <w:t>/.</w:t>
            </w:r>
          </w:p>
        </w:tc>
      </w:tr>
      <w:tr w:rsidR="002A616A" w:rsidRPr="00D84837" w:rsidTr="00157EEB">
        <w:trPr>
          <w:trHeight w:val="408"/>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Kurum Kodu:</w:t>
            </w:r>
          </w:p>
        </w:tc>
        <w:tc>
          <w:tcPr>
            <w:tcW w:w="160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b/>
                <w:sz w:val="20"/>
                <w:szCs w:val="20"/>
              </w:rPr>
            </w:pPr>
            <w:r w:rsidRPr="00D84837">
              <w:rPr>
                <w:rFonts w:ascii="Calibri" w:hAnsi="Calibri"/>
                <w:b/>
                <w:sz w:val="20"/>
                <w:szCs w:val="20"/>
              </w:rPr>
              <w:t>720893 / 720925</w:t>
            </w:r>
          </w:p>
        </w:tc>
        <w:tc>
          <w:tcPr>
            <w:tcW w:w="1103" w:type="pct"/>
            <w:gridSpan w:val="2"/>
            <w:tcBorders>
              <w:top w:val="single" w:sz="8" w:space="0" w:color="000066"/>
              <w:left w:val="nil"/>
              <w:bottom w:val="nil"/>
              <w:right w:val="single" w:sz="8" w:space="0" w:color="000000"/>
            </w:tcBorders>
            <w:shd w:val="clear" w:color="auto" w:fill="auto"/>
            <w:noWrap/>
            <w:vAlign w:val="center"/>
          </w:tcPr>
          <w:p w:rsidR="002A616A" w:rsidRPr="00D84837" w:rsidRDefault="002A616A" w:rsidP="00157EEB">
            <w:pPr>
              <w:rPr>
                <w:rFonts w:ascii="Calibri" w:hAnsi="Calibri"/>
                <w:sz w:val="20"/>
                <w:szCs w:val="20"/>
              </w:rPr>
            </w:pPr>
            <w:r w:rsidRPr="00D84837">
              <w:rPr>
                <w:rFonts w:ascii="Calibri" w:hAnsi="Calibri"/>
                <w:b/>
                <w:sz w:val="20"/>
                <w:szCs w:val="20"/>
              </w:rPr>
              <w:t>Öğretim Şekli:</w:t>
            </w:r>
          </w:p>
        </w:tc>
        <w:tc>
          <w:tcPr>
            <w:tcW w:w="1617" w:type="pct"/>
            <w:gridSpan w:val="2"/>
            <w:tcBorders>
              <w:top w:val="single" w:sz="8" w:space="0" w:color="000066"/>
              <w:left w:val="nil"/>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Tam Gün</w:t>
            </w:r>
          </w:p>
        </w:tc>
      </w:tr>
      <w:tr w:rsidR="002A616A" w:rsidRPr="00D84837" w:rsidTr="00157EEB">
        <w:trPr>
          <w:trHeight w:val="363"/>
        </w:trPr>
        <w:tc>
          <w:tcPr>
            <w:tcW w:w="228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r w:rsidRPr="00D84837">
              <w:rPr>
                <w:rFonts w:ascii="Calibri" w:hAnsi="Calibri"/>
                <w:b/>
                <w:sz w:val="20"/>
                <w:szCs w:val="20"/>
              </w:rPr>
              <w:t xml:space="preserve">Okulun Hizmete Giriş </w:t>
            </w:r>
            <w:proofErr w:type="gramStart"/>
            <w:r w:rsidRPr="00D84837">
              <w:rPr>
                <w:rFonts w:ascii="Calibri" w:hAnsi="Calibri"/>
                <w:b/>
                <w:sz w:val="20"/>
                <w:szCs w:val="20"/>
              </w:rPr>
              <w:t>Tarihi : 1999</w:t>
            </w:r>
            <w:proofErr w:type="gramEnd"/>
          </w:p>
        </w:tc>
        <w:tc>
          <w:tcPr>
            <w:tcW w:w="1103" w:type="pct"/>
            <w:gridSpan w:val="2"/>
            <w:tcBorders>
              <w:top w:val="single" w:sz="8" w:space="0" w:color="000066"/>
              <w:left w:val="nil"/>
              <w:bottom w:val="single" w:sz="8" w:space="0" w:color="000066"/>
              <w:right w:val="single" w:sz="8" w:space="0" w:color="000000"/>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 xml:space="preserve">Toplam Çalışan Sayısı </w:t>
            </w:r>
          </w:p>
        </w:tc>
        <w:tc>
          <w:tcPr>
            <w:tcW w:w="1617" w:type="pct"/>
            <w:gridSpan w:val="2"/>
            <w:tcBorders>
              <w:top w:val="single" w:sz="8" w:space="0" w:color="000066"/>
              <w:left w:val="nil"/>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13</w:t>
            </w:r>
          </w:p>
        </w:tc>
      </w:tr>
      <w:tr w:rsidR="002A616A" w:rsidRPr="00D84837" w:rsidTr="00157EEB">
        <w:trPr>
          <w:trHeight w:val="18"/>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Kız</w:t>
            </w:r>
          </w:p>
        </w:tc>
        <w:tc>
          <w:tcPr>
            <w:tcW w:w="11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81</w:t>
            </w:r>
          </w:p>
        </w:tc>
        <w:tc>
          <w:tcPr>
            <w:tcW w:w="743"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Öğretmen Sayısı</w:t>
            </w:r>
          </w:p>
        </w:tc>
        <w:tc>
          <w:tcPr>
            <w:tcW w:w="360" w:type="pct"/>
            <w:tcBorders>
              <w:top w:val="single" w:sz="8" w:space="0" w:color="000066"/>
              <w:left w:val="single" w:sz="8" w:space="0" w:color="000066"/>
              <w:bottom w:val="nil"/>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Kadın</w:t>
            </w:r>
          </w:p>
        </w:tc>
        <w:tc>
          <w:tcPr>
            <w:tcW w:w="1617" w:type="pct"/>
            <w:gridSpan w:val="2"/>
            <w:tcBorders>
              <w:top w:val="single" w:sz="8" w:space="0" w:color="000066"/>
              <w:left w:val="single" w:sz="8" w:space="0" w:color="000066"/>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5</w:t>
            </w:r>
          </w:p>
        </w:tc>
      </w:tr>
      <w:tr w:rsidR="002A616A" w:rsidRPr="00D84837" w:rsidTr="00157EEB">
        <w:trPr>
          <w:trHeight w:val="18"/>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Erkek</w:t>
            </w:r>
          </w:p>
        </w:tc>
        <w:tc>
          <w:tcPr>
            <w:tcW w:w="11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84</w:t>
            </w:r>
          </w:p>
        </w:tc>
        <w:tc>
          <w:tcPr>
            <w:tcW w:w="74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p>
        </w:tc>
        <w:tc>
          <w:tcPr>
            <w:tcW w:w="360" w:type="pct"/>
            <w:tcBorders>
              <w:top w:val="single" w:sz="8" w:space="0" w:color="000066"/>
              <w:left w:val="single" w:sz="8" w:space="0" w:color="000066"/>
              <w:bottom w:val="nil"/>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Erkek</w:t>
            </w:r>
          </w:p>
        </w:tc>
        <w:tc>
          <w:tcPr>
            <w:tcW w:w="1617" w:type="pct"/>
            <w:gridSpan w:val="2"/>
            <w:tcBorders>
              <w:top w:val="single" w:sz="8" w:space="0" w:color="000066"/>
              <w:left w:val="single" w:sz="8" w:space="0" w:color="000066"/>
              <w:bottom w:val="nil"/>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5</w:t>
            </w:r>
          </w:p>
        </w:tc>
      </w:tr>
      <w:tr w:rsidR="002A616A" w:rsidRPr="00D84837" w:rsidTr="00157EEB">
        <w:trPr>
          <w:trHeight w:val="18"/>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b/>
                <w:sz w:val="20"/>
                <w:szCs w:val="20"/>
              </w:rPr>
            </w:pPr>
            <w:r w:rsidRPr="00D84837">
              <w:rPr>
                <w:rFonts w:ascii="Calibri" w:hAnsi="Calibri"/>
                <w:b/>
                <w:sz w:val="20"/>
                <w:szCs w:val="20"/>
              </w:rPr>
              <w:t>Toplam</w:t>
            </w:r>
          </w:p>
        </w:tc>
        <w:tc>
          <w:tcPr>
            <w:tcW w:w="11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165</w:t>
            </w:r>
          </w:p>
        </w:tc>
        <w:tc>
          <w:tcPr>
            <w:tcW w:w="74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p>
        </w:tc>
        <w:tc>
          <w:tcPr>
            <w:tcW w:w="360"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b/>
                <w:sz w:val="20"/>
                <w:szCs w:val="20"/>
              </w:rPr>
            </w:pPr>
            <w:r w:rsidRPr="00D84837">
              <w:rPr>
                <w:rFonts w:ascii="Calibri" w:hAnsi="Calibri"/>
                <w:b/>
                <w:sz w:val="20"/>
                <w:szCs w:val="20"/>
              </w:rPr>
              <w:t>Toplam</w:t>
            </w:r>
          </w:p>
        </w:tc>
        <w:tc>
          <w:tcPr>
            <w:tcW w:w="1617"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10</w:t>
            </w:r>
          </w:p>
        </w:tc>
      </w:tr>
      <w:tr w:rsidR="002A616A" w:rsidRPr="00D84837" w:rsidTr="00157EEB">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Derslik Başına Düşen Öğrenci Sayısı</w:t>
            </w:r>
          </w:p>
        </w:tc>
        <w:tc>
          <w:tcPr>
            <w:tcW w:w="5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w:t>
            </w:r>
            <w:r>
              <w:rPr>
                <w:rFonts w:ascii="Calibri" w:hAnsi="Calibri"/>
                <w:sz w:val="20"/>
                <w:szCs w:val="20"/>
              </w:rPr>
              <w:t>20,62</w:t>
            </w:r>
          </w:p>
        </w:tc>
        <w:tc>
          <w:tcPr>
            <w:tcW w:w="201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sz w:val="20"/>
                <w:szCs w:val="20"/>
              </w:rPr>
            </w:pPr>
            <w:r w:rsidRPr="00D84837">
              <w:rPr>
                <w:rFonts w:ascii="Calibri" w:hAnsi="Calibri" w:cs="Calibri"/>
                <w:b/>
                <w:bCs/>
                <w:color w:val="000000"/>
                <w:sz w:val="20"/>
                <w:szCs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w:t>
            </w:r>
            <w:r>
              <w:rPr>
                <w:rFonts w:ascii="Calibri" w:hAnsi="Calibri"/>
                <w:sz w:val="20"/>
                <w:szCs w:val="20"/>
              </w:rPr>
              <w:t>20</w:t>
            </w:r>
          </w:p>
        </w:tc>
      </w:tr>
      <w:tr w:rsidR="002A616A" w:rsidRPr="00D84837" w:rsidTr="00157EEB">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cs="Calibri"/>
                <w:b/>
                <w:bCs/>
                <w:color w:val="000000"/>
                <w:sz w:val="20"/>
                <w:szCs w:val="20"/>
              </w:rPr>
              <w:t>Öğretmen Başına Düşen Öğrenci Sayısı</w:t>
            </w:r>
          </w:p>
        </w:tc>
        <w:tc>
          <w:tcPr>
            <w:tcW w:w="5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Pr>
                <w:rFonts w:ascii="Calibri" w:hAnsi="Calibri"/>
                <w:sz w:val="20"/>
                <w:szCs w:val="20"/>
              </w:rPr>
              <w:t>15</w:t>
            </w:r>
          </w:p>
        </w:tc>
        <w:tc>
          <w:tcPr>
            <w:tcW w:w="201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cs="Calibri"/>
                <w:b/>
                <w:bCs/>
                <w:color w:val="000000"/>
                <w:sz w:val="20"/>
                <w:szCs w:val="20"/>
              </w:rPr>
            </w:pPr>
            <w:r w:rsidRPr="00D84837">
              <w:rPr>
                <w:rFonts w:ascii="Calibri" w:hAnsi="Calibri" w:cs="Calibri"/>
                <w:b/>
                <w:bCs/>
                <w:color w:val="000000"/>
                <w:sz w:val="20"/>
                <w:szCs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:0</w:t>
            </w:r>
          </w:p>
        </w:tc>
      </w:tr>
      <w:tr w:rsidR="002A616A" w:rsidRPr="00D84837" w:rsidTr="00157EEB">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b/>
                <w:sz w:val="20"/>
                <w:szCs w:val="20"/>
              </w:rPr>
            </w:pPr>
            <w:r w:rsidRPr="00D84837">
              <w:rPr>
                <w:rFonts w:ascii="Calibri" w:hAnsi="Calibri"/>
                <w:b/>
                <w:sz w:val="20"/>
                <w:szCs w:val="20"/>
              </w:rPr>
              <w:t>Öğrenci Başına Düşen Toplam Gider Miktarı</w:t>
            </w:r>
          </w:p>
        </w:tc>
        <w:tc>
          <w:tcPr>
            <w:tcW w:w="528" w:type="pct"/>
            <w:tcBorders>
              <w:top w:val="single" w:sz="8" w:space="0" w:color="000066"/>
              <w:left w:val="single" w:sz="8" w:space="0" w:color="000066"/>
              <w:bottom w:val="single" w:sz="8" w:space="0" w:color="000066"/>
              <w:right w:val="single" w:sz="8" w:space="0" w:color="000066"/>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21,58</w:t>
            </w:r>
          </w:p>
        </w:tc>
        <w:tc>
          <w:tcPr>
            <w:tcW w:w="201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A616A" w:rsidRPr="00D84837" w:rsidRDefault="002A616A" w:rsidP="00157EEB">
            <w:pPr>
              <w:rPr>
                <w:rFonts w:ascii="Calibri" w:hAnsi="Calibri" w:cs="Calibri"/>
                <w:b/>
                <w:bCs/>
                <w:color w:val="000000"/>
                <w:sz w:val="20"/>
                <w:szCs w:val="20"/>
              </w:rPr>
            </w:pPr>
            <w:r w:rsidRPr="00D84837">
              <w:rPr>
                <w:rFonts w:ascii="Calibri" w:hAnsi="Calibri" w:cs="Calibri"/>
                <w:b/>
                <w:bCs/>
                <w:color w:val="000000"/>
                <w:sz w:val="20"/>
                <w:szCs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A616A" w:rsidRPr="00D84837" w:rsidRDefault="002A616A" w:rsidP="00157EEB">
            <w:pPr>
              <w:rPr>
                <w:rFonts w:ascii="Calibri" w:hAnsi="Calibri"/>
                <w:sz w:val="20"/>
                <w:szCs w:val="20"/>
              </w:rPr>
            </w:pPr>
            <w:r w:rsidRPr="00D84837">
              <w:rPr>
                <w:rFonts w:ascii="Calibri" w:hAnsi="Calibri"/>
                <w:sz w:val="20"/>
                <w:szCs w:val="20"/>
              </w:rPr>
              <w:t>5</w:t>
            </w:r>
          </w:p>
        </w:tc>
      </w:tr>
    </w:tbl>
    <w:p w:rsidR="002A616A" w:rsidRPr="00D84837" w:rsidRDefault="002A616A" w:rsidP="002A616A">
      <w:pPr>
        <w:rPr>
          <w:rFonts w:ascii="Calibri" w:hAnsi="Calibri"/>
          <w:sz w:val="20"/>
          <w:szCs w:val="20"/>
        </w:rPr>
      </w:pPr>
    </w:p>
    <w:p w:rsidR="002A616A" w:rsidRPr="00D84837" w:rsidRDefault="002A616A" w:rsidP="002A616A">
      <w:pPr>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Çalışan Bilgileri</w:t>
      </w:r>
    </w:p>
    <w:p w:rsidR="002A616A" w:rsidRPr="00D84837" w:rsidRDefault="002A616A" w:rsidP="002A616A">
      <w:pPr>
        <w:ind w:firstLine="708"/>
        <w:rPr>
          <w:rFonts w:ascii="Calibri" w:hAnsi="Calibri"/>
          <w:sz w:val="20"/>
          <w:szCs w:val="20"/>
        </w:rPr>
      </w:pPr>
      <w:r w:rsidRPr="00D84837">
        <w:rPr>
          <w:rFonts w:ascii="Calibri" w:hAnsi="Calibri"/>
          <w:sz w:val="20"/>
          <w:szCs w:val="20"/>
        </w:rPr>
        <w:t>Okulumuzun çalışanlarına ilişkin bilgiler altta yer alan tabloda belirtilmiştir.</w:t>
      </w:r>
    </w:p>
    <w:p w:rsidR="002A616A" w:rsidRPr="00D84837" w:rsidRDefault="002A616A" w:rsidP="002A616A">
      <w:pPr>
        <w:rPr>
          <w:rFonts w:ascii="Calibri" w:hAnsi="Calibri"/>
          <w:b/>
          <w:sz w:val="20"/>
          <w:szCs w:val="20"/>
        </w:rPr>
      </w:pPr>
      <w:r w:rsidRPr="00D84837">
        <w:rPr>
          <w:rFonts w:ascii="Calibri" w:hAnsi="Calibri"/>
          <w:b/>
          <w:sz w:val="20"/>
          <w:szCs w:val="20"/>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2A616A" w:rsidRPr="00D84837" w:rsidTr="00157EEB">
        <w:tc>
          <w:tcPr>
            <w:tcW w:w="530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Unvan*</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Erkek</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Kadın</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Toplam</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Okul Müdürü ve Müdür Yardımcısı</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2</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2</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Sınıf Öğretmeni</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2</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3</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5</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Branş Öğretmeni</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3</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2</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5</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Rehber Öğretmen</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İdari Personel</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Yardımcı Personel</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3</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1</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4</w:t>
            </w:r>
          </w:p>
        </w:tc>
      </w:tr>
      <w:tr w:rsidR="002A616A" w:rsidRPr="00D84837" w:rsidTr="00157EEB">
        <w:tc>
          <w:tcPr>
            <w:tcW w:w="5304"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Güvenlik Personeli</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0</w:t>
            </w:r>
          </w:p>
        </w:tc>
      </w:tr>
      <w:tr w:rsidR="002A616A" w:rsidRPr="00D84837" w:rsidTr="00157EEB">
        <w:tc>
          <w:tcPr>
            <w:tcW w:w="5304" w:type="dxa"/>
            <w:shd w:val="clear" w:color="auto" w:fill="auto"/>
          </w:tcPr>
          <w:p w:rsidR="002A616A" w:rsidRPr="00D84837" w:rsidRDefault="002A616A" w:rsidP="00157EEB">
            <w:pPr>
              <w:jc w:val="right"/>
              <w:rPr>
                <w:rFonts w:ascii="Calibri" w:hAnsi="Calibri"/>
                <w:b/>
                <w:sz w:val="20"/>
                <w:szCs w:val="20"/>
              </w:rPr>
            </w:pPr>
            <w:r w:rsidRPr="00D84837">
              <w:rPr>
                <w:rFonts w:ascii="Calibri" w:hAnsi="Calibri"/>
                <w:b/>
                <w:sz w:val="20"/>
                <w:szCs w:val="20"/>
              </w:rPr>
              <w:t>Toplam Çalışan Sayıları</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10</w:t>
            </w:r>
          </w:p>
        </w:tc>
        <w:tc>
          <w:tcPr>
            <w:tcW w:w="1768" w:type="dxa"/>
            <w:shd w:val="clear" w:color="auto" w:fill="auto"/>
          </w:tcPr>
          <w:p w:rsidR="002A616A" w:rsidRPr="00D84837" w:rsidRDefault="002A616A" w:rsidP="00157EEB">
            <w:pPr>
              <w:rPr>
                <w:rFonts w:ascii="Calibri" w:hAnsi="Calibri"/>
                <w:b/>
                <w:sz w:val="20"/>
                <w:szCs w:val="20"/>
              </w:rPr>
            </w:pPr>
            <w:r>
              <w:rPr>
                <w:rFonts w:ascii="Calibri" w:hAnsi="Calibri"/>
                <w:b/>
                <w:sz w:val="20"/>
                <w:szCs w:val="20"/>
              </w:rPr>
              <w:t>6</w:t>
            </w:r>
          </w:p>
        </w:tc>
        <w:tc>
          <w:tcPr>
            <w:tcW w:w="1768"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16</w:t>
            </w:r>
          </w:p>
        </w:tc>
      </w:tr>
    </w:tbl>
    <w:p w:rsidR="002A616A" w:rsidRPr="00D84837" w:rsidRDefault="002A616A" w:rsidP="002A616A">
      <w:pPr>
        <w:rPr>
          <w:rFonts w:ascii="Calibri" w:hAnsi="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Default="002A616A" w:rsidP="002A616A">
      <w:pPr>
        <w:pStyle w:val="Balk3"/>
        <w:rPr>
          <w:rFonts w:ascii="Calibri" w:hAnsi="Calibri"/>
          <w:b/>
          <w:sz w:val="20"/>
          <w:szCs w:val="20"/>
        </w:rPr>
      </w:pPr>
    </w:p>
    <w:p w:rsidR="002A616A" w:rsidRDefault="002A616A" w:rsidP="002A616A">
      <w:pPr>
        <w:pStyle w:val="Balk3"/>
        <w:rPr>
          <w:rFonts w:ascii="Calibri" w:hAnsi="Calibri"/>
          <w:b/>
          <w:sz w:val="20"/>
          <w:szCs w:val="20"/>
        </w:rPr>
      </w:pPr>
    </w:p>
    <w:p w:rsidR="002A616A" w:rsidRDefault="002A616A" w:rsidP="002A616A">
      <w:pPr>
        <w:pStyle w:val="Balk3"/>
        <w:rPr>
          <w:rFonts w:ascii="Calibri" w:hAnsi="Calibri"/>
          <w:b/>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Okulumuz Bina ve Alanları</w:t>
      </w:r>
    </w:p>
    <w:p w:rsidR="002A616A" w:rsidRPr="00D84837" w:rsidRDefault="002A616A" w:rsidP="002A616A">
      <w:pPr>
        <w:tabs>
          <w:tab w:val="left" w:pos="426"/>
        </w:tabs>
        <w:jc w:val="both"/>
        <w:rPr>
          <w:rFonts w:ascii="Calibri" w:hAnsi="Calibri" w:cs="Calibri"/>
          <w:b/>
          <w:sz w:val="20"/>
          <w:szCs w:val="20"/>
        </w:rPr>
      </w:pPr>
      <w:r w:rsidRPr="00D84837">
        <w:rPr>
          <w:rFonts w:ascii="Calibri" w:hAnsi="Calibri"/>
          <w:sz w:val="20"/>
          <w:szCs w:val="20"/>
        </w:rPr>
        <w:tab/>
        <w:t>Okulumuzun binası ile açık ve kapalı alanlarına ilişkin temel bilgiler altta yer almaktadır.</w:t>
      </w: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r w:rsidRPr="00D84837">
        <w:rPr>
          <w:rFonts w:ascii="Calibri" w:hAnsi="Calibri" w:cs="Calibri"/>
          <w:b/>
          <w:sz w:val="20"/>
          <w:szCs w:val="20"/>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9"/>
        <w:gridCol w:w="1613"/>
        <w:gridCol w:w="3552"/>
        <w:gridCol w:w="970"/>
        <w:gridCol w:w="805"/>
      </w:tblGrid>
      <w:tr w:rsidR="002A616A" w:rsidRPr="00D84837" w:rsidTr="00157EEB">
        <w:tc>
          <w:tcPr>
            <w:tcW w:w="3259" w:type="pct"/>
            <w:gridSpan w:val="2"/>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bCs/>
                <w:color w:val="000000"/>
                <w:sz w:val="20"/>
                <w:szCs w:val="20"/>
              </w:rPr>
              <w:t xml:space="preserve">Okul Bölümleri </w:t>
            </w:r>
          </w:p>
        </w:tc>
        <w:tc>
          <w:tcPr>
            <w:tcW w:w="1161"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Özel Alanlar</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Var</w:t>
            </w: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Yok</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Okul Kat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3</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sz w:val="20"/>
                <w:szCs w:val="20"/>
              </w:rPr>
              <w:t>Çok Amaçlı Salon</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Derslik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Pr>
                <w:rFonts w:ascii="Calibri" w:hAnsi="Calibri" w:cs="Calibri"/>
                <w:b/>
                <w:sz w:val="20"/>
                <w:szCs w:val="20"/>
              </w:rPr>
              <w:t>9</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Çok Amaçlı Saha</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Derslik Alanları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40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Kütüphane</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Kullanılan Derslik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Pr>
                <w:rFonts w:ascii="Calibri" w:hAnsi="Calibri" w:cs="Calibri"/>
                <w:b/>
                <w:sz w:val="20"/>
                <w:szCs w:val="20"/>
              </w:rPr>
              <w:t>9</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 xml:space="preserve">Fen </w:t>
            </w:r>
            <w:proofErr w:type="spellStart"/>
            <w:r w:rsidRPr="00D84837">
              <w:rPr>
                <w:rFonts w:ascii="Calibri" w:hAnsi="Calibri" w:cs="Calibri"/>
                <w:bCs/>
                <w:color w:val="000000"/>
                <w:sz w:val="20"/>
                <w:szCs w:val="20"/>
              </w:rPr>
              <w:t>Laboratuvarı</w:t>
            </w:r>
            <w:proofErr w:type="spellEnd"/>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Şube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Pr>
                <w:rFonts w:ascii="Calibri" w:hAnsi="Calibri" w:cs="Calibri"/>
                <w:b/>
                <w:sz w:val="20"/>
                <w:szCs w:val="20"/>
              </w:rPr>
              <w:t>9</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 xml:space="preserve">Bilgisayar </w:t>
            </w:r>
            <w:proofErr w:type="spellStart"/>
            <w:r w:rsidRPr="00D84837">
              <w:rPr>
                <w:rFonts w:ascii="Calibri" w:hAnsi="Calibri" w:cs="Calibri"/>
                <w:bCs/>
                <w:color w:val="000000"/>
                <w:sz w:val="20"/>
                <w:szCs w:val="20"/>
              </w:rPr>
              <w:t>Laboratuvarı</w:t>
            </w:r>
            <w:proofErr w:type="spellEnd"/>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İdari Odaların Alanı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40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bCs/>
                <w:color w:val="000000"/>
                <w:sz w:val="20"/>
                <w:szCs w:val="20"/>
              </w:rPr>
              <w:t>İş Atölyesi</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Öğretmenler Odası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25</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sz w:val="20"/>
                <w:szCs w:val="20"/>
              </w:rPr>
              <w:t>Beceri Atölyesi</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Okul Oturum Alanı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300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r w:rsidRPr="00D84837">
              <w:rPr>
                <w:rFonts w:ascii="Calibri" w:hAnsi="Calibri" w:cs="Calibri"/>
                <w:sz w:val="20"/>
                <w:szCs w:val="20"/>
              </w:rPr>
              <w:t>Pansiyon</w:t>
            </w: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X</w:t>
            </w: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Okul Bahçesi (Açık Alan)(m2)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25005</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Okul Kapalı Alan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900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Sanatsal, bilimsel ve sportif amaçlı toplam alan (m</w:t>
            </w:r>
            <w:r w:rsidRPr="00D84837">
              <w:rPr>
                <w:rFonts w:ascii="Calibri" w:hAnsi="Calibri" w:cs="Calibri"/>
                <w:bCs/>
                <w:color w:val="000000"/>
                <w:sz w:val="20"/>
                <w:szCs w:val="20"/>
                <w:vertAlign w:val="superscript"/>
              </w:rPr>
              <w:t>2</w:t>
            </w:r>
            <w:r w:rsidRPr="00D84837">
              <w:rPr>
                <w:rFonts w:ascii="Calibri" w:hAnsi="Calibri" w:cs="Calibri"/>
                <w:bCs/>
                <w:color w:val="000000"/>
                <w:sz w:val="20"/>
                <w:szCs w:val="20"/>
              </w:rPr>
              <w:t>)</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25000</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Kantin (m2)</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Cs/>
                <w:color w:val="000000"/>
                <w:sz w:val="20"/>
                <w:szCs w:val="20"/>
              </w:rPr>
            </w:pPr>
            <w:r w:rsidRPr="00D84837">
              <w:rPr>
                <w:rFonts w:ascii="Calibri" w:hAnsi="Calibri" w:cs="Calibri"/>
                <w:bCs/>
                <w:color w:val="000000"/>
                <w:sz w:val="20"/>
                <w:szCs w:val="20"/>
              </w:rPr>
              <w:t>Tuvalet Sayısı</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r w:rsidRPr="00D84837">
              <w:rPr>
                <w:rFonts w:ascii="Calibri" w:hAnsi="Calibri" w:cs="Calibri"/>
                <w:b/>
                <w:sz w:val="20"/>
                <w:szCs w:val="20"/>
              </w:rPr>
              <w:t>14</w:t>
            </w: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r w:rsidR="002A616A" w:rsidRPr="00D84837" w:rsidTr="00157EEB">
        <w:tc>
          <w:tcPr>
            <w:tcW w:w="2732" w:type="pct"/>
            <w:shd w:val="clear" w:color="auto" w:fill="auto"/>
          </w:tcPr>
          <w:p w:rsidR="002A616A" w:rsidRPr="00D84837" w:rsidRDefault="002A616A" w:rsidP="00157EEB">
            <w:pPr>
              <w:tabs>
                <w:tab w:val="left" w:pos="426"/>
              </w:tabs>
              <w:jc w:val="both"/>
              <w:rPr>
                <w:rFonts w:ascii="Calibri" w:hAnsi="Calibri" w:cs="Calibri"/>
                <w:b/>
                <w:bCs/>
                <w:color w:val="000000"/>
                <w:sz w:val="20"/>
                <w:szCs w:val="20"/>
              </w:rPr>
            </w:pPr>
            <w:r w:rsidRPr="00D84837">
              <w:rPr>
                <w:rFonts w:ascii="Calibri" w:hAnsi="Calibri" w:cs="Calibri"/>
                <w:b/>
                <w:bCs/>
                <w:color w:val="000000"/>
                <w:sz w:val="20"/>
                <w:szCs w:val="20"/>
              </w:rPr>
              <w:t>Diğer (</w:t>
            </w:r>
            <w:proofErr w:type="gramStart"/>
            <w:r w:rsidRPr="00D84837">
              <w:rPr>
                <w:rFonts w:ascii="Calibri" w:hAnsi="Calibri" w:cs="Calibri"/>
                <w:b/>
                <w:bCs/>
                <w:color w:val="000000"/>
                <w:sz w:val="20"/>
                <w:szCs w:val="20"/>
              </w:rPr>
              <w:t>………….</w:t>
            </w:r>
            <w:proofErr w:type="gramEnd"/>
            <w:r w:rsidRPr="00D84837">
              <w:rPr>
                <w:rFonts w:ascii="Calibri" w:hAnsi="Calibri" w:cs="Calibri"/>
                <w:b/>
                <w:bCs/>
                <w:color w:val="000000"/>
                <w:sz w:val="20"/>
                <w:szCs w:val="20"/>
              </w:rPr>
              <w:t>)</w:t>
            </w:r>
          </w:p>
        </w:tc>
        <w:tc>
          <w:tcPr>
            <w:tcW w:w="52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1161" w:type="pct"/>
            <w:shd w:val="clear" w:color="auto" w:fill="auto"/>
          </w:tcPr>
          <w:p w:rsidR="002A616A" w:rsidRPr="00D84837" w:rsidRDefault="002A616A" w:rsidP="00157EEB">
            <w:pPr>
              <w:tabs>
                <w:tab w:val="left" w:pos="426"/>
              </w:tabs>
              <w:jc w:val="both"/>
              <w:rPr>
                <w:rFonts w:ascii="Calibri" w:hAnsi="Calibri" w:cs="Calibri"/>
                <w:sz w:val="20"/>
                <w:szCs w:val="20"/>
              </w:rPr>
            </w:pPr>
          </w:p>
        </w:tc>
        <w:tc>
          <w:tcPr>
            <w:tcW w:w="317" w:type="pct"/>
            <w:shd w:val="clear" w:color="auto" w:fill="auto"/>
          </w:tcPr>
          <w:p w:rsidR="002A616A" w:rsidRPr="00D84837" w:rsidRDefault="002A616A" w:rsidP="00157EEB">
            <w:pPr>
              <w:tabs>
                <w:tab w:val="left" w:pos="426"/>
              </w:tabs>
              <w:jc w:val="both"/>
              <w:rPr>
                <w:rFonts w:ascii="Calibri" w:hAnsi="Calibri" w:cs="Calibri"/>
                <w:b/>
                <w:sz w:val="20"/>
                <w:szCs w:val="20"/>
              </w:rPr>
            </w:pPr>
          </w:p>
        </w:tc>
        <w:tc>
          <w:tcPr>
            <w:tcW w:w="263" w:type="pct"/>
            <w:shd w:val="clear" w:color="auto" w:fill="auto"/>
          </w:tcPr>
          <w:p w:rsidR="002A616A" w:rsidRPr="00D84837" w:rsidRDefault="002A616A" w:rsidP="00157EEB">
            <w:pPr>
              <w:tabs>
                <w:tab w:val="left" w:pos="426"/>
              </w:tabs>
              <w:jc w:val="both"/>
              <w:rPr>
                <w:rFonts w:ascii="Calibri" w:hAnsi="Calibri" w:cs="Calibri"/>
                <w:b/>
                <w:sz w:val="20"/>
                <w:szCs w:val="20"/>
              </w:rPr>
            </w:pPr>
          </w:p>
        </w:tc>
      </w:tr>
    </w:tbl>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tabs>
          <w:tab w:val="left" w:pos="426"/>
        </w:tabs>
        <w:jc w:val="both"/>
        <w:rPr>
          <w:rFonts w:ascii="Calibri" w:hAnsi="Calibri" w:cs="Calibri"/>
          <w:b/>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Sınıf ve Öğrenci Bilgileri</w:t>
      </w:r>
    </w:p>
    <w:p w:rsidR="002A616A" w:rsidRPr="00D84837" w:rsidRDefault="002A616A" w:rsidP="002A616A">
      <w:pPr>
        <w:tabs>
          <w:tab w:val="left" w:pos="426"/>
        </w:tabs>
        <w:jc w:val="both"/>
        <w:rPr>
          <w:rFonts w:ascii="Calibri" w:hAnsi="Calibri"/>
          <w:sz w:val="20"/>
          <w:szCs w:val="20"/>
        </w:rPr>
      </w:pPr>
      <w:r w:rsidRPr="00D84837">
        <w:rPr>
          <w:rFonts w:ascii="Calibri" w:hAnsi="Calibri"/>
          <w:sz w:val="20"/>
          <w:szCs w:val="20"/>
        </w:rPr>
        <w:tab/>
        <w:t>Okulumuzda yer alan sınıfların öğrenci sayıları alttaki tabloda verilmiştir.</w:t>
      </w:r>
    </w:p>
    <w:p w:rsidR="002A616A" w:rsidRPr="00D84837" w:rsidRDefault="002A616A" w:rsidP="002A616A">
      <w:pPr>
        <w:tabs>
          <w:tab w:val="left" w:pos="426"/>
        </w:tabs>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b/>
                <w:sz w:val="20"/>
                <w:szCs w:val="20"/>
              </w:rPr>
            </w:pPr>
            <w:r w:rsidRPr="00D84837">
              <w:rPr>
                <w:rFonts w:ascii="Calibri" w:hAnsi="Calibri"/>
                <w:b/>
                <w:sz w:val="20"/>
                <w:szCs w:val="20"/>
              </w:rPr>
              <w:t>SINIFI</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Kız</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Erkek</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b/>
                <w:sz w:val="20"/>
                <w:szCs w:val="20"/>
              </w:rPr>
            </w:pPr>
            <w:r w:rsidRPr="00D84837">
              <w:rPr>
                <w:rFonts w:ascii="Calibri" w:hAnsi="Calibri"/>
                <w:b/>
                <w:sz w:val="20"/>
                <w:szCs w:val="20"/>
              </w:rPr>
              <w:t>Toplam</w:t>
            </w:r>
          </w:p>
        </w:tc>
        <w:tc>
          <w:tcPr>
            <w:tcW w:w="1701" w:type="dxa"/>
            <w:tcBorders>
              <w:left w:val="single" w:sz="12" w:space="0" w:color="auto"/>
              <w:bottom w:val="single" w:sz="6" w:space="0" w:color="auto"/>
            </w:tcBorders>
            <w:shd w:val="clear" w:color="auto" w:fill="auto"/>
          </w:tcPr>
          <w:p w:rsidR="002A616A" w:rsidRPr="00D84837" w:rsidRDefault="002A616A" w:rsidP="00157EEB">
            <w:pPr>
              <w:tabs>
                <w:tab w:val="left" w:pos="426"/>
              </w:tabs>
              <w:jc w:val="both"/>
              <w:rPr>
                <w:rFonts w:ascii="Calibri" w:hAnsi="Calibri"/>
                <w:b/>
                <w:sz w:val="20"/>
                <w:szCs w:val="20"/>
              </w:rPr>
            </w:pPr>
            <w:r w:rsidRPr="00D84837">
              <w:rPr>
                <w:rFonts w:ascii="Calibri" w:hAnsi="Calibri"/>
                <w:b/>
                <w:sz w:val="20"/>
                <w:szCs w:val="20"/>
              </w:rPr>
              <w:t>SINIFI</w:t>
            </w:r>
          </w:p>
        </w:tc>
        <w:tc>
          <w:tcPr>
            <w:tcW w:w="992" w:type="dxa"/>
            <w:tcBorders>
              <w:bottom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Kız</w:t>
            </w:r>
          </w:p>
        </w:tc>
        <w:tc>
          <w:tcPr>
            <w:tcW w:w="1276" w:type="dxa"/>
            <w:tcBorders>
              <w:bottom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Erkek</w:t>
            </w:r>
          </w:p>
        </w:tc>
        <w:tc>
          <w:tcPr>
            <w:tcW w:w="1559" w:type="dxa"/>
            <w:tcBorders>
              <w:bottom w:val="single" w:sz="6" w:space="0" w:color="auto"/>
            </w:tcBorders>
            <w:shd w:val="clear" w:color="auto" w:fill="auto"/>
          </w:tcPr>
          <w:p w:rsidR="002A616A" w:rsidRPr="00D84837" w:rsidRDefault="002A616A" w:rsidP="00157EEB">
            <w:pPr>
              <w:tabs>
                <w:tab w:val="left" w:pos="426"/>
              </w:tabs>
              <w:jc w:val="both"/>
              <w:rPr>
                <w:rFonts w:ascii="Calibri" w:hAnsi="Calibri"/>
                <w:b/>
                <w:sz w:val="20"/>
                <w:szCs w:val="20"/>
              </w:rPr>
            </w:pPr>
            <w:r w:rsidRPr="00D84837">
              <w:rPr>
                <w:rFonts w:ascii="Calibri" w:hAnsi="Calibri"/>
                <w:b/>
                <w:sz w:val="20"/>
                <w:szCs w:val="20"/>
              </w:rPr>
              <w:t>Toplam</w:t>
            </w: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1/A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12</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10</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lastRenderedPageBreak/>
              <w:t>2/A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8</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7</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3/A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10</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11</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4/A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10</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12</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5/A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8</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9</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6/A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8</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9</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7/A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10</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9</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sidRPr="00D84837">
              <w:rPr>
                <w:rFonts w:ascii="Calibri" w:hAnsi="Calibri"/>
                <w:sz w:val="20"/>
                <w:szCs w:val="20"/>
              </w:rPr>
              <w:t>8/A</w:t>
            </w:r>
          </w:p>
        </w:tc>
        <w:tc>
          <w:tcPr>
            <w:tcW w:w="8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11</w:t>
            </w:r>
          </w:p>
        </w:tc>
        <w:tc>
          <w:tcPr>
            <w:tcW w:w="992"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15</w:t>
            </w:r>
          </w:p>
        </w:tc>
        <w:tc>
          <w:tcPr>
            <w:tcW w:w="1418" w:type="dxa"/>
            <w:tcBorders>
              <w:right w:val="single" w:sz="12" w:space="0" w:color="auto"/>
            </w:tcBorders>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r w:rsidR="002A616A" w:rsidRPr="00D84837" w:rsidTr="00157EEB">
        <w:tc>
          <w:tcPr>
            <w:tcW w:w="1768" w:type="dxa"/>
            <w:shd w:val="clear" w:color="auto" w:fill="auto"/>
          </w:tcPr>
          <w:p w:rsidR="002A616A" w:rsidRPr="00D84837" w:rsidRDefault="002A616A" w:rsidP="00157EEB">
            <w:pPr>
              <w:tabs>
                <w:tab w:val="left" w:pos="426"/>
              </w:tabs>
              <w:jc w:val="both"/>
              <w:rPr>
                <w:rFonts w:ascii="Calibri" w:hAnsi="Calibri"/>
                <w:sz w:val="20"/>
                <w:szCs w:val="20"/>
              </w:rPr>
            </w:pPr>
            <w:r>
              <w:rPr>
                <w:rFonts w:ascii="Calibri" w:hAnsi="Calibri"/>
                <w:sz w:val="20"/>
                <w:szCs w:val="20"/>
              </w:rPr>
              <w:t>Ana sınıfı</w:t>
            </w:r>
          </w:p>
        </w:tc>
        <w:tc>
          <w:tcPr>
            <w:tcW w:w="892" w:type="dxa"/>
            <w:shd w:val="clear" w:color="auto" w:fill="auto"/>
          </w:tcPr>
          <w:p w:rsidR="002A616A" w:rsidRDefault="002A616A" w:rsidP="00157EEB">
            <w:pPr>
              <w:tabs>
                <w:tab w:val="left" w:pos="426"/>
              </w:tabs>
              <w:jc w:val="both"/>
              <w:rPr>
                <w:rFonts w:ascii="Calibri" w:hAnsi="Calibri"/>
                <w:sz w:val="20"/>
                <w:szCs w:val="20"/>
              </w:rPr>
            </w:pPr>
            <w:r>
              <w:rPr>
                <w:rFonts w:ascii="Calibri" w:hAnsi="Calibri"/>
                <w:sz w:val="20"/>
                <w:szCs w:val="20"/>
              </w:rPr>
              <w:t>10</w:t>
            </w:r>
          </w:p>
        </w:tc>
        <w:tc>
          <w:tcPr>
            <w:tcW w:w="992" w:type="dxa"/>
            <w:shd w:val="clear" w:color="auto" w:fill="auto"/>
          </w:tcPr>
          <w:p w:rsidR="002A616A" w:rsidRDefault="002A616A" w:rsidP="00157EEB">
            <w:pPr>
              <w:tabs>
                <w:tab w:val="left" w:pos="426"/>
              </w:tabs>
              <w:jc w:val="both"/>
              <w:rPr>
                <w:rFonts w:ascii="Calibri" w:hAnsi="Calibri"/>
                <w:sz w:val="20"/>
                <w:szCs w:val="20"/>
              </w:rPr>
            </w:pPr>
            <w:r>
              <w:rPr>
                <w:rFonts w:ascii="Calibri" w:hAnsi="Calibri"/>
                <w:sz w:val="20"/>
                <w:szCs w:val="20"/>
              </w:rPr>
              <w:t>6</w:t>
            </w:r>
          </w:p>
        </w:tc>
        <w:tc>
          <w:tcPr>
            <w:tcW w:w="1418" w:type="dxa"/>
            <w:tcBorders>
              <w:right w:val="single" w:sz="12" w:space="0" w:color="auto"/>
            </w:tcBorders>
            <w:shd w:val="clear" w:color="auto" w:fill="auto"/>
          </w:tcPr>
          <w:p w:rsidR="002A616A" w:rsidRDefault="002A616A" w:rsidP="00157EEB">
            <w:pPr>
              <w:tabs>
                <w:tab w:val="left" w:pos="426"/>
              </w:tabs>
              <w:jc w:val="both"/>
              <w:rPr>
                <w:rFonts w:ascii="Calibri" w:hAnsi="Calibri"/>
                <w:sz w:val="20"/>
                <w:szCs w:val="20"/>
              </w:rPr>
            </w:pPr>
            <w:r>
              <w:rPr>
                <w:rFonts w:ascii="Calibri" w:hAnsi="Calibri"/>
                <w:sz w:val="20"/>
                <w:szCs w:val="20"/>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2A616A" w:rsidRPr="00D84837" w:rsidRDefault="002A616A" w:rsidP="00157EEB">
            <w:pPr>
              <w:tabs>
                <w:tab w:val="left" w:pos="426"/>
              </w:tabs>
              <w:jc w:val="both"/>
              <w:rPr>
                <w:rFonts w:ascii="Calibri" w:hAnsi="Calibri"/>
                <w:sz w:val="20"/>
                <w:szCs w:val="20"/>
              </w:rPr>
            </w:pPr>
          </w:p>
        </w:tc>
      </w:tr>
    </w:tbl>
    <w:p w:rsidR="002A616A" w:rsidRPr="00D84837" w:rsidRDefault="002A616A" w:rsidP="002A616A">
      <w:pPr>
        <w:tabs>
          <w:tab w:val="left" w:pos="426"/>
        </w:tabs>
        <w:jc w:val="both"/>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Donanım ve Teknolojik Kaynaklarımız</w:t>
      </w:r>
    </w:p>
    <w:p w:rsidR="002A616A" w:rsidRPr="00D84837" w:rsidRDefault="002A616A" w:rsidP="002A616A">
      <w:pPr>
        <w:ind w:firstLine="708"/>
        <w:rPr>
          <w:rFonts w:ascii="Calibri" w:hAnsi="Calibri"/>
          <w:sz w:val="20"/>
          <w:szCs w:val="20"/>
        </w:rPr>
      </w:pPr>
      <w:r w:rsidRPr="00D84837">
        <w:rPr>
          <w:rFonts w:ascii="Calibri" w:hAnsi="Calibri"/>
          <w:sz w:val="20"/>
          <w:szCs w:val="20"/>
        </w:rPr>
        <w:t>Teknolojik kaynaklar başta olmak üzere okulumuzda bulunan çalışır durumdaki donanım malzemesine ilişkin bilgiye alttaki tabloda yer verilmiştir.</w:t>
      </w:r>
    </w:p>
    <w:p w:rsidR="002A616A" w:rsidRPr="00D84837" w:rsidRDefault="002A616A" w:rsidP="002A616A">
      <w:pPr>
        <w:rPr>
          <w:rFonts w:ascii="Calibri" w:hAnsi="Calibri"/>
          <w:b/>
          <w:sz w:val="20"/>
          <w:szCs w:val="20"/>
        </w:rPr>
      </w:pPr>
      <w:r w:rsidRPr="00D84837">
        <w:rPr>
          <w:rFonts w:ascii="Calibri" w:hAnsi="Calibri"/>
          <w:b/>
          <w:sz w:val="20"/>
          <w:szCs w:val="20"/>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2A616A" w:rsidRPr="00D84837" w:rsidTr="00157EEB">
        <w:tc>
          <w:tcPr>
            <w:tcW w:w="471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Akıllı Tahta Sayısı</w:t>
            </w:r>
          </w:p>
        </w:tc>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8</w:t>
            </w:r>
          </w:p>
        </w:tc>
        <w:tc>
          <w:tcPr>
            <w:tcW w:w="4715"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TV Sayısı</w:t>
            </w:r>
          </w:p>
        </w:tc>
        <w:tc>
          <w:tcPr>
            <w:tcW w:w="2358"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w:t>
            </w:r>
          </w:p>
        </w:tc>
      </w:tr>
      <w:tr w:rsidR="002A616A" w:rsidRPr="00D84837" w:rsidTr="00157EEB">
        <w:tc>
          <w:tcPr>
            <w:tcW w:w="471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Masaüstü Bilgisayar Sayısı</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6</w:t>
            </w:r>
          </w:p>
        </w:tc>
        <w:tc>
          <w:tcPr>
            <w:tcW w:w="4715"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Yazıcı Sayısı</w:t>
            </w:r>
          </w:p>
        </w:tc>
        <w:tc>
          <w:tcPr>
            <w:tcW w:w="2358"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2</w:t>
            </w:r>
          </w:p>
        </w:tc>
      </w:tr>
      <w:tr w:rsidR="002A616A" w:rsidRPr="00D84837" w:rsidTr="00157EEB">
        <w:tc>
          <w:tcPr>
            <w:tcW w:w="471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Taşınabilir Bilgisayar Sayısı</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0</w:t>
            </w:r>
          </w:p>
        </w:tc>
        <w:tc>
          <w:tcPr>
            <w:tcW w:w="4715"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 xml:space="preserve">Fotokopi </w:t>
            </w:r>
            <w:proofErr w:type="spellStart"/>
            <w:r w:rsidRPr="00D84837">
              <w:rPr>
                <w:rFonts w:ascii="Calibri" w:hAnsi="Calibri"/>
                <w:b/>
                <w:sz w:val="20"/>
                <w:szCs w:val="20"/>
              </w:rPr>
              <w:t>Makinası</w:t>
            </w:r>
            <w:proofErr w:type="spellEnd"/>
            <w:r w:rsidRPr="00D84837">
              <w:rPr>
                <w:rFonts w:ascii="Calibri" w:hAnsi="Calibri"/>
                <w:b/>
                <w:sz w:val="20"/>
                <w:szCs w:val="20"/>
              </w:rPr>
              <w:t xml:space="preserve"> Sayısı</w:t>
            </w:r>
          </w:p>
        </w:tc>
        <w:tc>
          <w:tcPr>
            <w:tcW w:w="2358"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2</w:t>
            </w:r>
          </w:p>
        </w:tc>
      </w:tr>
      <w:tr w:rsidR="002A616A" w:rsidRPr="00D84837" w:rsidTr="00157EEB">
        <w:tc>
          <w:tcPr>
            <w:tcW w:w="4714"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Projeksiyon Sayısı</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5</w:t>
            </w:r>
          </w:p>
        </w:tc>
        <w:tc>
          <w:tcPr>
            <w:tcW w:w="4715"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İnternet Bağlantı Hızı</w:t>
            </w:r>
          </w:p>
        </w:tc>
        <w:tc>
          <w:tcPr>
            <w:tcW w:w="2358"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ADSL</w:t>
            </w:r>
          </w:p>
        </w:tc>
      </w:tr>
    </w:tbl>
    <w:p w:rsidR="002A616A" w:rsidRPr="00D84837" w:rsidRDefault="002A616A" w:rsidP="002A616A">
      <w:pPr>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Gelir ve Gider Bilgisi</w:t>
      </w:r>
    </w:p>
    <w:p w:rsidR="002A616A" w:rsidRPr="00D84837" w:rsidRDefault="002A616A" w:rsidP="002A616A">
      <w:pPr>
        <w:ind w:firstLine="708"/>
        <w:rPr>
          <w:rFonts w:ascii="Calibri" w:hAnsi="Calibri"/>
          <w:sz w:val="20"/>
          <w:szCs w:val="20"/>
        </w:rPr>
      </w:pPr>
      <w:r w:rsidRPr="00D84837">
        <w:rPr>
          <w:rFonts w:ascii="Calibri" w:hAnsi="Calibri"/>
          <w:sz w:val="20"/>
          <w:szCs w:val="20"/>
        </w:rPr>
        <w:t>Okulumuzun genel bütçe ödenekleri, okul aile birliği gelirleri ve diğer katkılarda dâhil olmak üzere gelir ve giderlerine ilişkin son iki yıl gerçekleşme bilgileri alttaki tabloda verilmiştir.</w:t>
      </w:r>
    </w:p>
    <w:p w:rsidR="002A616A" w:rsidRPr="00D84837" w:rsidRDefault="002A616A" w:rsidP="002A616A">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2A616A" w:rsidRPr="00D84837" w:rsidTr="00157EEB">
        <w:tc>
          <w:tcPr>
            <w:tcW w:w="2357"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Yıllar</w:t>
            </w:r>
          </w:p>
        </w:tc>
        <w:tc>
          <w:tcPr>
            <w:tcW w:w="2357"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Gelir Miktarı</w:t>
            </w:r>
          </w:p>
        </w:tc>
        <w:tc>
          <w:tcPr>
            <w:tcW w:w="2357" w:type="dxa"/>
            <w:shd w:val="clear" w:color="auto" w:fill="auto"/>
          </w:tcPr>
          <w:p w:rsidR="002A616A" w:rsidRPr="00D84837" w:rsidRDefault="002A616A" w:rsidP="00157EEB">
            <w:pPr>
              <w:rPr>
                <w:rFonts w:ascii="Calibri" w:hAnsi="Calibri"/>
                <w:b/>
                <w:sz w:val="20"/>
                <w:szCs w:val="20"/>
              </w:rPr>
            </w:pPr>
            <w:r w:rsidRPr="00D84837">
              <w:rPr>
                <w:rFonts w:ascii="Calibri" w:hAnsi="Calibri"/>
                <w:b/>
                <w:sz w:val="20"/>
                <w:szCs w:val="20"/>
              </w:rPr>
              <w:t>Gider Miktarı</w:t>
            </w:r>
          </w:p>
        </w:tc>
      </w:tr>
      <w:tr w:rsidR="002A616A" w:rsidRPr="00D84837" w:rsidTr="00157EEB">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2021</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1000</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1000</w:t>
            </w:r>
          </w:p>
        </w:tc>
      </w:tr>
      <w:tr w:rsidR="002A616A" w:rsidRPr="00D84837" w:rsidTr="00157EEB">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2022</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1000</w:t>
            </w:r>
          </w:p>
        </w:tc>
        <w:tc>
          <w:tcPr>
            <w:tcW w:w="2357" w:type="dxa"/>
            <w:shd w:val="clear" w:color="auto" w:fill="auto"/>
          </w:tcPr>
          <w:p w:rsidR="002A616A" w:rsidRPr="00D84837" w:rsidRDefault="002A616A" w:rsidP="00157EEB">
            <w:pPr>
              <w:rPr>
                <w:rFonts w:ascii="Calibri" w:hAnsi="Calibri"/>
                <w:sz w:val="20"/>
                <w:szCs w:val="20"/>
              </w:rPr>
            </w:pPr>
            <w:r w:rsidRPr="00D84837">
              <w:rPr>
                <w:rFonts w:ascii="Calibri" w:hAnsi="Calibri"/>
                <w:sz w:val="20"/>
                <w:szCs w:val="20"/>
              </w:rPr>
              <w:t>1000</w:t>
            </w:r>
          </w:p>
        </w:tc>
      </w:tr>
      <w:tr w:rsidR="002A616A" w:rsidRPr="00D84837" w:rsidTr="00157EEB">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2023</w:t>
            </w:r>
          </w:p>
        </w:tc>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1000</w:t>
            </w:r>
          </w:p>
        </w:tc>
        <w:tc>
          <w:tcPr>
            <w:tcW w:w="2357" w:type="dxa"/>
            <w:shd w:val="clear" w:color="auto" w:fill="auto"/>
          </w:tcPr>
          <w:p w:rsidR="002A616A" w:rsidRPr="00D84837" w:rsidRDefault="002A616A" w:rsidP="00157EEB">
            <w:pPr>
              <w:rPr>
                <w:rFonts w:ascii="Calibri" w:hAnsi="Calibri"/>
                <w:sz w:val="20"/>
                <w:szCs w:val="20"/>
              </w:rPr>
            </w:pPr>
            <w:r>
              <w:rPr>
                <w:rFonts w:ascii="Calibri" w:hAnsi="Calibri"/>
                <w:sz w:val="20"/>
                <w:szCs w:val="20"/>
              </w:rPr>
              <w:t>1000</w:t>
            </w:r>
          </w:p>
        </w:tc>
      </w:tr>
    </w:tbl>
    <w:p w:rsidR="002A616A" w:rsidRPr="00D84837" w:rsidRDefault="002A616A" w:rsidP="002A616A">
      <w:pPr>
        <w:jc w:val="both"/>
        <w:rPr>
          <w:rFonts w:ascii="Calibri" w:hAnsi="Calibri"/>
          <w:sz w:val="20"/>
          <w:szCs w:val="20"/>
        </w:rPr>
      </w:pPr>
      <w:r w:rsidRPr="00D84837">
        <w:rPr>
          <w:rFonts w:ascii="Calibri" w:hAnsi="Calibri"/>
          <w:sz w:val="20"/>
          <w:szCs w:val="20"/>
        </w:rPr>
        <w:br w:type="page"/>
      </w:r>
    </w:p>
    <w:p w:rsidR="002A616A" w:rsidRPr="00D84837" w:rsidRDefault="002A616A" w:rsidP="002A616A">
      <w:pPr>
        <w:pStyle w:val="Balk2"/>
        <w:rPr>
          <w:rFonts w:ascii="Calibri" w:hAnsi="Calibri"/>
          <w:sz w:val="20"/>
          <w:szCs w:val="20"/>
        </w:rPr>
      </w:pPr>
      <w:bookmarkStart w:id="4" w:name="_Toc531097536"/>
      <w:bookmarkStart w:id="5" w:name="_Toc416085140"/>
      <w:r w:rsidRPr="00D84837">
        <w:rPr>
          <w:rFonts w:ascii="Calibri" w:hAnsi="Calibri"/>
          <w:sz w:val="20"/>
          <w:szCs w:val="20"/>
        </w:rPr>
        <w:lastRenderedPageBreak/>
        <w:t>PAYDAŞ ANALİZİ</w:t>
      </w:r>
      <w:bookmarkEnd w:id="4"/>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2A616A" w:rsidRPr="00D84837" w:rsidRDefault="002A616A" w:rsidP="002A616A">
      <w:pPr>
        <w:jc w:val="center"/>
        <w:rPr>
          <w:rFonts w:ascii="Calibri" w:hAnsi="Calibri"/>
          <w:sz w:val="20"/>
          <w:szCs w:val="20"/>
        </w:rPr>
      </w:pPr>
      <w:r>
        <w:rPr>
          <w:rFonts w:ascii="Calibri" w:hAnsi="Calibri"/>
          <w:noProof/>
          <w:sz w:val="20"/>
          <w:szCs w:val="20"/>
          <w:lang w:eastAsia="tr-TR"/>
        </w:rPr>
        <w:drawing>
          <wp:inline distT="0" distB="0" distL="0" distR="0">
            <wp:extent cx="5486400" cy="3721100"/>
            <wp:effectExtent l="0" t="0" r="0" b="0"/>
            <wp:docPr id="5"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1" cstate="print"/>
                    <a:srcRect l="-30711" t="-674" r="-30688" b="-557"/>
                    <a:stretch>
                      <a:fillRect/>
                    </a:stretch>
                  </pic:blipFill>
                  <pic:spPr bwMode="auto">
                    <a:xfrm>
                      <a:off x="0" y="0"/>
                      <a:ext cx="5486400" cy="3721100"/>
                    </a:xfrm>
                    <a:prstGeom prst="rect">
                      <a:avLst/>
                    </a:prstGeom>
                    <a:noFill/>
                    <a:ln w="9525">
                      <a:noFill/>
                      <a:miter lim="800000"/>
                      <a:headEnd/>
                      <a:tailEnd/>
                    </a:ln>
                  </pic:spPr>
                </pic:pic>
              </a:graphicData>
            </a:graphic>
          </wp:inline>
        </w:drawing>
      </w:r>
    </w:p>
    <w:p w:rsidR="002A616A" w:rsidRPr="00D84837" w:rsidRDefault="002A616A" w:rsidP="002A616A">
      <w:pPr>
        <w:jc w:val="both"/>
        <w:rPr>
          <w:rFonts w:ascii="Calibri" w:hAnsi="Calibri"/>
          <w:sz w:val="20"/>
          <w:szCs w:val="20"/>
        </w:rPr>
      </w:pPr>
      <w:r w:rsidRPr="00D84837">
        <w:rPr>
          <w:rFonts w:ascii="Calibri" w:hAnsi="Calibri"/>
          <w:sz w:val="20"/>
          <w:szCs w:val="20"/>
        </w:rPr>
        <w:t xml:space="preserve">Paydaş anketlerine ilişkin ortaya çıkan temel sonuçlara altta yer </w:t>
      </w:r>
      <w:proofErr w:type="gramStart"/>
      <w:r w:rsidRPr="00D84837">
        <w:rPr>
          <w:rFonts w:ascii="Calibri" w:hAnsi="Calibri"/>
          <w:sz w:val="20"/>
          <w:szCs w:val="20"/>
        </w:rPr>
        <w:t>verilmiştir  :</w:t>
      </w:r>
      <w:proofErr w:type="gramEnd"/>
      <w:r w:rsidRPr="00D84837">
        <w:rPr>
          <w:rFonts w:ascii="Calibri" w:hAnsi="Calibri"/>
          <w:sz w:val="20"/>
          <w:szCs w:val="20"/>
        </w:rPr>
        <w:t xml:space="preserve"> </w:t>
      </w:r>
    </w:p>
    <w:p w:rsidR="002A616A" w:rsidRPr="00D84837" w:rsidRDefault="002A616A" w:rsidP="002A616A">
      <w:pPr>
        <w:jc w:val="both"/>
        <w:rPr>
          <w:rFonts w:ascii="Calibri" w:hAnsi="Calibri"/>
          <w:sz w:val="20"/>
          <w:szCs w:val="20"/>
        </w:rPr>
      </w:pPr>
    </w:p>
    <w:p w:rsidR="002A616A" w:rsidRPr="00B17C4C" w:rsidRDefault="002A616A" w:rsidP="002A616A"/>
    <w:p w:rsidR="002A616A" w:rsidRPr="00B17C4C" w:rsidRDefault="002A616A" w:rsidP="002A616A">
      <w:pPr>
        <w:pStyle w:val="Balk3"/>
        <w:rPr>
          <w:rFonts w:ascii="Calibri" w:hAnsi="Calibri"/>
          <w:b/>
          <w:sz w:val="20"/>
          <w:szCs w:val="20"/>
        </w:rPr>
      </w:pPr>
      <w:r w:rsidRPr="00B17C4C">
        <w:rPr>
          <w:rFonts w:ascii="Calibri" w:hAnsi="Calibri"/>
          <w:b/>
          <w:sz w:val="20"/>
          <w:szCs w:val="20"/>
        </w:rPr>
        <w:t>Öğrenci Anketi Sonuçları:</w:t>
      </w:r>
    </w:p>
    <w:p w:rsidR="002A616A" w:rsidRPr="00B17C4C" w:rsidRDefault="002A616A" w:rsidP="002A616A">
      <w:pPr>
        <w:rPr>
          <w:rFonts w:ascii="Calibri" w:hAnsi="Calibri"/>
          <w:b/>
          <w:sz w:val="20"/>
          <w:szCs w:val="20"/>
        </w:rPr>
      </w:pPr>
    </w:p>
    <w:p w:rsidR="002A616A" w:rsidRPr="00B17C4C" w:rsidRDefault="002A616A" w:rsidP="002A616A">
      <w:pPr>
        <w:rPr>
          <w:rFonts w:ascii="Calibri" w:hAnsi="Calibri"/>
          <w:sz w:val="20"/>
          <w:szCs w:val="20"/>
        </w:rPr>
      </w:pPr>
      <w:r>
        <w:rPr>
          <w:rFonts w:ascii="Calibri" w:hAnsi="Calibri"/>
          <w:noProof/>
          <w:sz w:val="20"/>
          <w:szCs w:val="20"/>
          <w:lang w:eastAsia="tr-TR"/>
        </w:rPr>
        <w:lastRenderedPageBreak/>
        <w:drawing>
          <wp:inline distT="0" distB="0" distL="0" distR="0">
            <wp:extent cx="6830060" cy="2393315"/>
            <wp:effectExtent l="0" t="0" r="0" b="0"/>
            <wp:docPr id="6" name="Nesnesi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616A" w:rsidRPr="00B17C4C" w:rsidRDefault="002A616A" w:rsidP="002A616A">
      <w:pPr>
        <w:ind w:firstLine="708"/>
        <w:jc w:val="both"/>
        <w:rPr>
          <w:rFonts w:ascii="Calibri" w:hAnsi="Calibri"/>
          <w:color w:val="000000"/>
          <w:sz w:val="20"/>
          <w:szCs w:val="20"/>
        </w:rPr>
      </w:pPr>
      <w:r>
        <w:rPr>
          <w:rFonts w:ascii="Calibri" w:hAnsi="Calibri"/>
          <w:color w:val="000000"/>
          <w:sz w:val="20"/>
          <w:szCs w:val="20"/>
        </w:rPr>
        <w:t>Okulumuzda toplam 165</w:t>
      </w:r>
      <w:r w:rsidRPr="00B17C4C">
        <w:rPr>
          <w:rFonts w:ascii="Calibri" w:hAnsi="Calibri"/>
          <w:color w:val="000000"/>
          <w:sz w:val="20"/>
          <w:szCs w:val="20"/>
        </w:rPr>
        <w:t xml:space="preserve"> öğrenci öğrenim görmektedir. </w:t>
      </w:r>
      <w:proofErr w:type="gramStart"/>
      <w:r w:rsidRPr="00B17C4C">
        <w:rPr>
          <w:rFonts w:ascii="Calibri" w:hAnsi="Calibri"/>
          <w:color w:val="000000"/>
          <w:sz w:val="20"/>
          <w:szCs w:val="20"/>
        </w:rPr>
        <w:t>Tesadüfi</w:t>
      </w:r>
      <w:proofErr w:type="gramEnd"/>
      <w:r w:rsidRPr="00B17C4C">
        <w:rPr>
          <w:rFonts w:ascii="Calibri" w:hAnsi="Calibri"/>
          <w:color w:val="000000"/>
          <w:sz w:val="20"/>
          <w:szCs w:val="20"/>
        </w:rPr>
        <w:t xml:space="preserve"> Örnekleme Yöntemine göre seçilmiş toplam 100 öğrenciye uygulanan anket sonuçları aşağıda yer almaktadır. </w:t>
      </w:r>
    </w:p>
    <w:p w:rsidR="002A616A" w:rsidRPr="00B17C4C" w:rsidRDefault="002A616A" w:rsidP="002A616A">
      <w:pPr>
        <w:ind w:firstLine="708"/>
        <w:jc w:val="both"/>
        <w:rPr>
          <w:rFonts w:ascii="Calibri" w:hAnsi="Calibri"/>
          <w:color w:val="000000"/>
          <w:sz w:val="20"/>
          <w:szCs w:val="20"/>
          <w:shd w:val="clear" w:color="auto" w:fill="FFFFFF"/>
        </w:rPr>
      </w:pPr>
      <w:r w:rsidRPr="00B17C4C">
        <w:rPr>
          <w:rFonts w:ascii="Calibri" w:hAnsi="Calibri"/>
          <w:color w:val="000000"/>
          <w:sz w:val="20"/>
          <w:szCs w:val="20"/>
        </w:rPr>
        <w:t>“</w:t>
      </w:r>
      <w:r w:rsidRPr="00B17C4C">
        <w:rPr>
          <w:rFonts w:ascii="Calibri" w:hAnsi="Calibri"/>
          <w:color w:val="000000"/>
          <w:sz w:val="20"/>
          <w:szCs w:val="20"/>
          <w:shd w:val="clear" w:color="auto" w:fill="FFFFFF"/>
        </w:rPr>
        <w:t>Öğretmenlerimle ihtiyaç duyduğumda rahatlıkla görüşebilirim” sorusuna ankete katılan öğrencilerin %48’i Kesinlikle Katılıyorum yönünde görüş belirtmişlerdir. Yapılan anket değerlendirmesinde öğrencilerimizin verdiği cevaplar yüzdelik dilimlerle ifade edilerek aşağıdaki tablo oluşturulmuştur.</w:t>
      </w:r>
    </w:p>
    <w:p w:rsidR="002A616A" w:rsidRPr="00B17C4C" w:rsidRDefault="002A616A" w:rsidP="002A616A">
      <w:pPr>
        <w:ind w:firstLine="708"/>
        <w:jc w:val="both"/>
        <w:rPr>
          <w:rFonts w:ascii="Calibri" w:hAnsi="Calibri"/>
          <w:color w:val="000000"/>
          <w:sz w:val="20"/>
          <w:szCs w:val="20"/>
        </w:rPr>
      </w:pPr>
    </w:p>
    <w:p w:rsidR="002A616A" w:rsidRPr="00B17C4C" w:rsidRDefault="002A616A" w:rsidP="002A616A">
      <w:pPr>
        <w:ind w:firstLine="708"/>
        <w:jc w:val="both"/>
        <w:rPr>
          <w:rFonts w:ascii="Calibri" w:hAnsi="Calibri"/>
          <w:color w:val="000000"/>
          <w:sz w:val="20"/>
          <w:szCs w:val="20"/>
        </w:rPr>
      </w:pPr>
    </w:p>
    <w:p w:rsidR="002A616A" w:rsidRPr="00B17C4C" w:rsidRDefault="002A616A" w:rsidP="002A616A">
      <w:pPr>
        <w:ind w:firstLine="708"/>
        <w:jc w:val="both"/>
        <w:rPr>
          <w:rFonts w:ascii="Calibri" w:hAnsi="Calibri"/>
          <w:color w:val="000000"/>
          <w:sz w:val="20"/>
          <w:szCs w:val="20"/>
        </w:rPr>
      </w:pPr>
    </w:p>
    <w:p w:rsidR="002A616A" w:rsidRPr="00D84837" w:rsidRDefault="002A616A" w:rsidP="002A616A">
      <w:pPr>
        <w:jc w:val="both"/>
        <w:rPr>
          <w:rFonts w:ascii="Calibri" w:hAnsi="Calibri"/>
          <w:sz w:val="20"/>
          <w:szCs w:val="20"/>
        </w:rPr>
      </w:pPr>
    </w:p>
    <w:tbl>
      <w:tblPr>
        <w:tblpPr w:leftFromText="141" w:rightFromText="141" w:vertAnchor="text" w:horzAnchor="margin" w:tblpY="-898"/>
        <w:tblW w:w="14152" w:type="dxa"/>
        <w:tblCellMar>
          <w:left w:w="70" w:type="dxa"/>
          <w:right w:w="70" w:type="dxa"/>
        </w:tblCellMar>
        <w:tblLook w:val="04A0"/>
      </w:tblPr>
      <w:tblGrid>
        <w:gridCol w:w="585"/>
        <w:gridCol w:w="9933"/>
        <w:gridCol w:w="1291"/>
        <w:gridCol w:w="712"/>
        <w:gridCol w:w="571"/>
        <w:gridCol w:w="571"/>
        <w:gridCol w:w="489"/>
      </w:tblGrid>
      <w:tr w:rsidR="002A616A" w:rsidRPr="00B17C4C" w:rsidTr="00157EEB">
        <w:trPr>
          <w:trHeight w:val="80"/>
        </w:trPr>
        <w:tc>
          <w:tcPr>
            <w:tcW w:w="585" w:type="dxa"/>
            <w:vMerge w:val="restart"/>
            <w:tcBorders>
              <w:top w:val="single" w:sz="8" w:space="0" w:color="8064A2"/>
              <w:left w:val="single" w:sz="8" w:space="0" w:color="8064A2"/>
              <w:bottom w:val="single" w:sz="8" w:space="0" w:color="8064A2"/>
              <w:right w:val="single" w:sz="8" w:space="0" w:color="8064A2"/>
            </w:tcBorders>
            <w:shd w:val="clear" w:color="000000" w:fill="8064A2"/>
            <w:vAlign w:val="center"/>
            <w:hideMark/>
          </w:tcPr>
          <w:p w:rsidR="002A616A" w:rsidRPr="00B17C4C" w:rsidRDefault="002A616A" w:rsidP="00157EEB">
            <w:pPr>
              <w:jc w:val="center"/>
              <w:rPr>
                <w:rFonts w:ascii="Calibri" w:hAnsi="Calibri"/>
                <w:color w:val="FFFFFF"/>
                <w:sz w:val="20"/>
                <w:szCs w:val="20"/>
              </w:rPr>
            </w:pPr>
            <w:r w:rsidRPr="00B17C4C">
              <w:rPr>
                <w:rFonts w:ascii="Calibri" w:hAnsi="Calibri"/>
                <w:color w:val="FFFFFF"/>
                <w:sz w:val="20"/>
                <w:szCs w:val="20"/>
              </w:rPr>
              <w:lastRenderedPageBreak/>
              <w:t>Sıra No</w:t>
            </w:r>
          </w:p>
        </w:tc>
        <w:tc>
          <w:tcPr>
            <w:tcW w:w="9933" w:type="dxa"/>
            <w:vMerge w:val="restart"/>
            <w:tcBorders>
              <w:top w:val="single" w:sz="8" w:space="0" w:color="8064A2"/>
              <w:left w:val="single" w:sz="8" w:space="0" w:color="8064A2"/>
              <w:bottom w:val="single" w:sz="8" w:space="0" w:color="8064A2"/>
              <w:right w:val="single" w:sz="8" w:space="0" w:color="8064A2"/>
            </w:tcBorders>
            <w:shd w:val="clear" w:color="000000" w:fill="8064A2"/>
            <w:vAlign w:val="center"/>
            <w:hideMark/>
          </w:tcPr>
          <w:p w:rsidR="002A616A" w:rsidRPr="00B17C4C" w:rsidRDefault="002A616A" w:rsidP="00157EEB">
            <w:pPr>
              <w:jc w:val="center"/>
              <w:rPr>
                <w:rFonts w:ascii="Calibri" w:hAnsi="Calibri"/>
                <w:color w:val="FFFFFF"/>
                <w:sz w:val="20"/>
                <w:szCs w:val="20"/>
              </w:rPr>
            </w:pPr>
            <w:r w:rsidRPr="00B17C4C">
              <w:rPr>
                <w:rFonts w:ascii="Calibri" w:hAnsi="Calibri"/>
                <w:color w:val="FFFFFF"/>
                <w:sz w:val="20"/>
                <w:szCs w:val="20"/>
              </w:rPr>
              <w:t>ÖĞRENCİLERİMİZE YÖNELTTİĞİMİZ MADDELER</w:t>
            </w:r>
          </w:p>
        </w:tc>
        <w:tc>
          <w:tcPr>
            <w:tcW w:w="3634" w:type="dxa"/>
            <w:gridSpan w:val="5"/>
            <w:tcBorders>
              <w:top w:val="single" w:sz="8" w:space="0" w:color="8064A2"/>
              <w:left w:val="nil"/>
              <w:bottom w:val="single" w:sz="8" w:space="0" w:color="8064A2"/>
              <w:right w:val="single" w:sz="8" w:space="0" w:color="8064A2"/>
            </w:tcBorders>
            <w:shd w:val="clear" w:color="000000" w:fill="8064A2"/>
            <w:vAlign w:val="center"/>
            <w:hideMark/>
          </w:tcPr>
          <w:p w:rsidR="002A616A" w:rsidRPr="00B17C4C" w:rsidRDefault="002A616A" w:rsidP="00157EEB">
            <w:pPr>
              <w:jc w:val="center"/>
              <w:rPr>
                <w:rFonts w:ascii="Calibri" w:hAnsi="Calibri"/>
                <w:color w:val="FFFFFF"/>
                <w:sz w:val="20"/>
                <w:szCs w:val="20"/>
              </w:rPr>
            </w:pPr>
          </w:p>
        </w:tc>
      </w:tr>
      <w:tr w:rsidR="002A616A" w:rsidRPr="00B17C4C" w:rsidTr="00157EEB">
        <w:trPr>
          <w:trHeight w:val="1525"/>
        </w:trPr>
        <w:tc>
          <w:tcPr>
            <w:tcW w:w="585" w:type="dxa"/>
            <w:vMerge/>
            <w:tcBorders>
              <w:top w:val="single" w:sz="8" w:space="0" w:color="8064A2"/>
              <w:left w:val="single" w:sz="8" w:space="0" w:color="8064A2"/>
              <w:bottom w:val="single" w:sz="8" w:space="0" w:color="8064A2"/>
              <w:right w:val="single" w:sz="8" w:space="0" w:color="8064A2"/>
            </w:tcBorders>
            <w:vAlign w:val="center"/>
            <w:hideMark/>
          </w:tcPr>
          <w:p w:rsidR="002A616A" w:rsidRPr="00B17C4C" w:rsidRDefault="002A616A" w:rsidP="00157EEB">
            <w:pPr>
              <w:rPr>
                <w:rFonts w:ascii="Calibri" w:hAnsi="Calibri"/>
                <w:color w:val="FFFFFF"/>
                <w:sz w:val="20"/>
                <w:szCs w:val="20"/>
              </w:rPr>
            </w:pPr>
          </w:p>
        </w:tc>
        <w:tc>
          <w:tcPr>
            <w:tcW w:w="9933" w:type="dxa"/>
            <w:vMerge/>
            <w:tcBorders>
              <w:top w:val="single" w:sz="8" w:space="0" w:color="8064A2"/>
              <w:left w:val="single" w:sz="8" w:space="0" w:color="8064A2"/>
              <w:bottom w:val="single" w:sz="8" w:space="0" w:color="8064A2"/>
              <w:right w:val="single" w:sz="8" w:space="0" w:color="8064A2"/>
            </w:tcBorders>
            <w:vAlign w:val="center"/>
            <w:hideMark/>
          </w:tcPr>
          <w:p w:rsidR="002A616A" w:rsidRPr="00B17C4C" w:rsidRDefault="002A616A" w:rsidP="00157EEB">
            <w:pPr>
              <w:rPr>
                <w:rFonts w:ascii="Calibri" w:hAnsi="Calibri"/>
                <w:color w:val="FFFFFF"/>
                <w:sz w:val="20"/>
                <w:szCs w:val="20"/>
              </w:rPr>
            </w:pPr>
          </w:p>
        </w:tc>
        <w:tc>
          <w:tcPr>
            <w:tcW w:w="1291" w:type="dxa"/>
            <w:tcBorders>
              <w:top w:val="nil"/>
              <w:left w:val="nil"/>
              <w:bottom w:val="single" w:sz="8" w:space="0" w:color="8064A2"/>
              <w:right w:val="nil"/>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Kesinlikle Katılıyorum</w:t>
            </w:r>
          </w:p>
        </w:tc>
        <w:tc>
          <w:tcPr>
            <w:tcW w:w="712" w:type="dxa"/>
            <w:tcBorders>
              <w:top w:val="nil"/>
              <w:left w:val="single" w:sz="8" w:space="0" w:color="8064A2"/>
              <w:bottom w:val="single" w:sz="8" w:space="0" w:color="8064A2"/>
              <w:right w:val="single" w:sz="8" w:space="0" w:color="8064A2"/>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Katılıyorum</w:t>
            </w:r>
          </w:p>
        </w:tc>
        <w:tc>
          <w:tcPr>
            <w:tcW w:w="571" w:type="dxa"/>
            <w:tcBorders>
              <w:top w:val="nil"/>
              <w:left w:val="nil"/>
              <w:bottom w:val="single" w:sz="8" w:space="0" w:color="8064A2"/>
              <w:right w:val="nil"/>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Kararsızım</w:t>
            </w:r>
          </w:p>
        </w:tc>
        <w:tc>
          <w:tcPr>
            <w:tcW w:w="571" w:type="dxa"/>
            <w:tcBorders>
              <w:top w:val="nil"/>
              <w:left w:val="single" w:sz="8" w:space="0" w:color="8064A2"/>
              <w:bottom w:val="single" w:sz="8" w:space="0" w:color="8064A2"/>
              <w:right w:val="single" w:sz="8" w:space="0" w:color="8064A2"/>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Kısmen Katılıyorum</w:t>
            </w:r>
          </w:p>
        </w:tc>
        <w:tc>
          <w:tcPr>
            <w:tcW w:w="489" w:type="dxa"/>
            <w:tcBorders>
              <w:top w:val="nil"/>
              <w:left w:val="nil"/>
              <w:bottom w:val="single" w:sz="8" w:space="0" w:color="8064A2"/>
              <w:right w:val="single" w:sz="8" w:space="0" w:color="8064A2"/>
            </w:tcBorders>
            <w:shd w:val="clear" w:color="auto" w:fill="auto"/>
            <w:textDirection w:val="tbRl"/>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Katılmıyorum</w:t>
            </w:r>
          </w:p>
        </w:tc>
      </w:tr>
      <w:tr w:rsidR="002A616A" w:rsidRPr="00B17C4C" w:rsidTr="00157EEB">
        <w:trPr>
          <w:trHeight w:val="643"/>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Öğretmenlerimle ihtiyaç duyduğumda rahatlıkla görüşebilirim.</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48%</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30%</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10%</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6%</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%6</w:t>
            </w:r>
          </w:p>
        </w:tc>
      </w:tr>
      <w:tr w:rsidR="002A616A" w:rsidRPr="00B17C4C" w:rsidTr="00157EEB">
        <w:trPr>
          <w:trHeight w:val="64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2</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 müdürü ile ihtiyaç duyduğumda rahatlıkla konuşabiliyorum.</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37%</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36%</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14%</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9%</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%4</w:t>
            </w:r>
          </w:p>
        </w:tc>
      </w:tr>
      <w:tr w:rsidR="002A616A" w:rsidRPr="00B17C4C" w:rsidTr="00157EEB">
        <w:trPr>
          <w:trHeight w:val="483"/>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3</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Okulun rehberlik servisinden yeterince yararlanabiliyorum.</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28%</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29%</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10%</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17%</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%16</w:t>
            </w:r>
          </w:p>
        </w:tc>
      </w:tr>
      <w:tr w:rsidR="002A616A" w:rsidRPr="00B17C4C" w:rsidTr="00157EEB">
        <w:trPr>
          <w:trHeight w:val="48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4</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Okula ilettiğimiz öneri ve isteklerimiz dikkate alınır.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29%</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18%</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25%</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10%</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%18</w:t>
            </w:r>
          </w:p>
        </w:tc>
      </w:tr>
      <w:tr w:rsidR="002A616A" w:rsidRPr="00B17C4C" w:rsidTr="00157EEB">
        <w:trPr>
          <w:trHeight w:val="404"/>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5</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Okulda kendimi güvende hissediyorum.</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48%</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27%</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11%</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6%</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%8</w:t>
            </w:r>
          </w:p>
        </w:tc>
      </w:tr>
      <w:tr w:rsidR="002A616A" w:rsidRPr="00B17C4C" w:rsidTr="00157EEB">
        <w:trPr>
          <w:trHeight w:val="56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6</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Okulda öğrencilerle ilgili alınan kararlarda bizlerin görüşleri alınır.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35%</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22%</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24%</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%20</w:t>
            </w:r>
          </w:p>
        </w:tc>
      </w:tr>
      <w:tr w:rsidR="002A616A" w:rsidRPr="00B17C4C" w:rsidTr="00157EEB">
        <w:trPr>
          <w:trHeight w:val="723"/>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7</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Öğretmenler yeniliğe açık olarak derslerin işlenişinde çeşitli yöntemler kullanmaktadır.</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45%</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29%</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12%</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6%</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%7</w:t>
            </w:r>
          </w:p>
        </w:tc>
      </w:tr>
      <w:tr w:rsidR="002A616A" w:rsidRPr="00B17C4C" w:rsidTr="00157EEB">
        <w:trPr>
          <w:trHeight w:val="56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8</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Derslerde konuya göre uygun araç gereçler kullanılmaktadır.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47%</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21%</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12%</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11%</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%9</w:t>
            </w:r>
          </w:p>
        </w:tc>
      </w:tr>
      <w:tr w:rsidR="002A616A" w:rsidRPr="00B17C4C" w:rsidTr="00157EEB">
        <w:trPr>
          <w:trHeight w:val="483"/>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9</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Teneffüslerde ihtiyaçlarımı giderebiliyorum.</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45%</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27%</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9%</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6%</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%16</w:t>
            </w:r>
          </w:p>
        </w:tc>
      </w:tr>
      <w:tr w:rsidR="002A616A" w:rsidRPr="00B17C4C" w:rsidTr="00157EEB">
        <w:trPr>
          <w:trHeight w:val="244"/>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10</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Okulun içi ve dışı temizdir.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34%</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31%</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13%</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%8</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%13</w:t>
            </w:r>
          </w:p>
        </w:tc>
      </w:tr>
      <w:tr w:rsidR="002A616A" w:rsidRPr="00B17C4C" w:rsidTr="00157EEB">
        <w:trPr>
          <w:trHeight w:val="404"/>
        </w:trPr>
        <w:tc>
          <w:tcPr>
            <w:tcW w:w="585" w:type="dxa"/>
            <w:tcBorders>
              <w:top w:val="nil"/>
              <w:left w:val="single" w:sz="8" w:space="0" w:color="8064A2"/>
              <w:bottom w:val="nil"/>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11</w:t>
            </w:r>
          </w:p>
        </w:tc>
        <w:tc>
          <w:tcPr>
            <w:tcW w:w="9933"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Okulun binası ve diğer fiziki mekânlar yeterlidir.</w:t>
            </w:r>
          </w:p>
        </w:tc>
        <w:tc>
          <w:tcPr>
            <w:tcW w:w="129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32%</w:t>
            </w:r>
          </w:p>
        </w:tc>
        <w:tc>
          <w:tcPr>
            <w:tcW w:w="712"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30%</w:t>
            </w:r>
          </w:p>
        </w:tc>
        <w:tc>
          <w:tcPr>
            <w:tcW w:w="571" w:type="dxa"/>
            <w:tcBorders>
              <w:top w:val="nil"/>
              <w:left w:val="nil"/>
              <w:bottom w:val="nil"/>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11%</w:t>
            </w:r>
          </w:p>
        </w:tc>
        <w:tc>
          <w:tcPr>
            <w:tcW w:w="571" w:type="dxa"/>
            <w:tcBorders>
              <w:top w:val="nil"/>
              <w:left w:val="single" w:sz="8" w:space="0" w:color="8064A2"/>
              <w:bottom w:val="nil"/>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%12</w:t>
            </w:r>
          </w:p>
        </w:tc>
        <w:tc>
          <w:tcPr>
            <w:tcW w:w="489" w:type="dxa"/>
            <w:tcBorders>
              <w:top w:val="nil"/>
              <w:left w:val="nil"/>
              <w:bottom w:val="nil"/>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%10</w:t>
            </w:r>
          </w:p>
        </w:tc>
      </w:tr>
      <w:tr w:rsidR="002A616A" w:rsidRPr="00B17C4C" w:rsidTr="00157EEB">
        <w:trPr>
          <w:trHeight w:val="483"/>
        </w:trPr>
        <w:tc>
          <w:tcPr>
            <w:tcW w:w="585" w:type="dxa"/>
            <w:tcBorders>
              <w:top w:val="single" w:sz="8" w:space="0" w:color="8064A2"/>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12</w:t>
            </w:r>
          </w:p>
        </w:tc>
        <w:tc>
          <w:tcPr>
            <w:tcW w:w="9933"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 kantininde satılan malzemeler sağlıklı ve güvenlidir.</w:t>
            </w:r>
          </w:p>
        </w:tc>
        <w:tc>
          <w:tcPr>
            <w:tcW w:w="129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23%</w:t>
            </w:r>
          </w:p>
        </w:tc>
        <w:tc>
          <w:tcPr>
            <w:tcW w:w="712"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11%</w:t>
            </w:r>
          </w:p>
        </w:tc>
        <w:tc>
          <w:tcPr>
            <w:tcW w:w="571" w:type="dxa"/>
            <w:tcBorders>
              <w:top w:val="single" w:sz="8" w:space="0" w:color="8064A2"/>
              <w:left w:val="nil"/>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9%</w:t>
            </w:r>
          </w:p>
        </w:tc>
        <w:tc>
          <w:tcPr>
            <w:tcW w:w="571" w:type="dxa"/>
            <w:tcBorders>
              <w:top w:val="single" w:sz="8" w:space="0" w:color="8064A2"/>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bCs/>
                <w:color w:val="3F3F3F"/>
                <w:sz w:val="20"/>
                <w:szCs w:val="20"/>
              </w:rPr>
            </w:pPr>
            <w:r w:rsidRPr="00B17C4C">
              <w:rPr>
                <w:rFonts w:ascii="Calibri" w:hAnsi="Calibri"/>
                <w:b/>
                <w:bCs/>
                <w:color w:val="3F3F3F"/>
                <w:sz w:val="20"/>
                <w:szCs w:val="20"/>
              </w:rPr>
              <w:t>%5</w:t>
            </w:r>
          </w:p>
        </w:tc>
        <w:tc>
          <w:tcPr>
            <w:tcW w:w="489" w:type="dxa"/>
            <w:tcBorders>
              <w:top w:val="single" w:sz="8" w:space="0" w:color="8064A2"/>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%32</w:t>
            </w:r>
          </w:p>
        </w:tc>
      </w:tr>
      <w:tr w:rsidR="002A616A" w:rsidRPr="00B17C4C" w:rsidTr="00157EEB">
        <w:trPr>
          <w:trHeight w:val="643"/>
        </w:trPr>
        <w:tc>
          <w:tcPr>
            <w:tcW w:w="585" w:type="dxa"/>
            <w:tcBorders>
              <w:top w:val="nil"/>
              <w:left w:val="single" w:sz="8" w:space="0" w:color="8064A2"/>
              <w:bottom w:val="single" w:sz="8" w:space="0" w:color="8064A2"/>
              <w:right w:val="nil"/>
            </w:tcBorders>
            <w:shd w:val="clear" w:color="auto" w:fill="auto"/>
            <w:vAlign w:val="center"/>
            <w:hideMark/>
          </w:tcPr>
          <w:p w:rsidR="002A616A" w:rsidRPr="00B17C4C" w:rsidRDefault="002A616A" w:rsidP="00157EEB">
            <w:pPr>
              <w:rPr>
                <w:rFonts w:ascii="Calibri" w:hAnsi="Calibri"/>
                <w:b/>
                <w:bCs/>
                <w:color w:val="000000"/>
                <w:sz w:val="20"/>
                <w:szCs w:val="20"/>
              </w:rPr>
            </w:pPr>
            <w:r w:rsidRPr="00B17C4C">
              <w:rPr>
                <w:rFonts w:ascii="Calibri" w:hAnsi="Calibri"/>
                <w:b/>
                <w:bCs/>
                <w:color w:val="000000"/>
                <w:sz w:val="20"/>
                <w:szCs w:val="20"/>
              </w:rPr>
              <w:t>13</w:t>
            </w:r>
          </w:p>
        </w:tc>
        <w:tc>
          <w:tcPr>
            <w:tcW w:w="9933" w:type="dxa"/>
            <w:tcBorders>
              <w:top w:val="nil"/>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000000"/>
                <w:sz w:val="20"/>
                <w:szCs w:val="20"/>
              </w:rPr>
            </w:pPr>
            <w:r w:rsidRPr="00B17C4C">
              <w:rPr>
                <w:rFonts w:ascii="Calibri" w:hAnsi="Calibri"/>
                <w:b/>
                <w:color w:val="000000"/>
                <w:sz w:val="20"/>
                <w:szCs w:val="20"/>
              </w:rPr>
              <w:t>Okulumuzda yeterli miktarda sanatsal ve kültürel faaliyetler düzenlenmektedir.</w:t>
            </w:r>
          </w:p>
        </w:tc>
        <w:tc>
          <w:tcPr>
            <w:tcW w:w="1291" w:type="dxa"/>
            <w:tcBorders>
              <w:top w:val="nil"/>
              <w:left w:val="nil"/>
              <w:bottom w:val="single" w:sz="8" w:space="0" w:color="8064A2"/>
              <w:right w:val="nil"/>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29%</w:t>
            </w:r>
          </w:p>
        </w:tc>
        <w:tc>
          <w:tcPr>
            <w:tcW w:w="712" w:type="dxa"/>
            <w:tcBorders>
              <w:top w:val="nil"/>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31%</w:t>
            </w:r>
          </w:p>
        </w:tc>
        <w:tc>
          <w:tcPr>
            <w:tcW w:w="571" w:type="dxa"/>
            <w:tcBorders>
              <w:top w:val="nil"/>
              <w:left w:val="nil"/>
              <w:bottom w:val="single" w:sz="8" w:space="0" w:color="8064A2"/>
              <w:right w:val="nil"/>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20%</w:t>
            </w:r>
          </w:p>
        </w:tc>
        <w:tc>
          <w:tcPr>
            <w:tcW w:w="571" w:type="dxa"/>
            <w:tcBorders>
              <w:top w:val="nil"/>
              <w:left w:val="single" w:sz="8" w:space="0" w:color="8064A2"/>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%8</w:t>
            </w:r>
          </w:p>
        </w:tc>
        <w:tc>
          <w:tcPr>
            <w:tcW w:w="489" w:type="dxa"/>
            <w:tcBorders>
              <w:top w:val="nil"/>
              <w:left w:val="nil"/>
              <w:bottom w:val="single" w:sz="8" w:space="0" w:color="8064A2"/>
              <w:right w:val="single" w:sz="8" w:space="0" w:color="8064A2"/>
            </w:tcBorders>
            <w:shd w:val="clear" w:color="auto" w:fill="auto"/>
            <w:vAlign w:val="center"/>
            <w:hideMark/>
          </w:tcPr>
          <w:p w:rsidR="002A616A" w:rsidRPr="00B17C4C" w:rsidRDefault="002A616A" w:rsidP="00157EEB">
            <w:pPr>
              <w:rPr>
                <w:rFonts w:ascii="Calibri" w:hAnsi="Calibri"/>
                <w:b/>
                <w:color w:val="3F3F3F"/>
                <w:sz w:val="20"/>
                <w:szCs w:val="20"/>
              </w:rPr>
            </w:pPr>
            <w:r w:rsidRPr="00B17C4C">
              <w:rPr>
                <w:rFonts w:ascii="Calibri" w:hAnsi="Calibri"/>
                <w:b/>
                <w:color w:val="3F3F3F"/>
                <w:sz w:val="20"/>
                <w:szCs w:val="20"/>
              </w:rPr>
              <w:t>%11</w:t>
            </w:r>
          </w:p>
        </w:tc>
      </w:tr>
    </w:tbl>
    <w:p w:rsidR="002A616A" w:rsidRPr="00D84837" w:rsidRDefault="002A616A" w:rsidP="002A616A">
      <w:pPr>
        <w:pStyle w:val="Balk3"/>
        <w:rPr>
          <w:rFonts w:ascii="Calibri" w:hAnsi="Calibri"/>
          <w:b/>
          <w:sz w:val="20"/>
          <w:szCs w:val="20"/>
        </w:rPr>
      </w:pPr>
    </w:p>
    <w:p w:rsidR="002A616A" w:rsidRDefault="002A616A" w:rsidP="002A616A"/>
    <w:p w:rsidR="002A616A" w:rsidRPr="00D84837" w:rsidRDefault="002A616A" w:rsidP="002A616A">
      <w:pPr>
        <w:ind w:firstLine="708"/>
        <w:jc w:val="both"/>
        <w:rPr>
          <w:rFonts w:ascii="Calibri" w:hAnsi="Calibri"/>
          <w:color w:val="000000"/>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Öğretmen Anketi Sonuçları:</w:t>
      </w:r>
    </w:p>
    <w:p w:rsidR="002A616A" w:rsidRPr="00D84837" w:rsidRDefault="002A616A" w:rsidP="002A616A">
      <w:pPr>
        <w:rPr>
          <w:rFonts w:ascii="Calibri" w:hAnsi="Calibri"/>
          <w:sz w:val="20"/>
          <w:szCs w:val="20"/>
        </w:rPr>
      </w:pPr>
      <w:r>
        <w:rPr>
          <w:rFonts w:ascii="Calibri" w:hAnsi="Calibri"/>
          <w:noProof/>
          <w:sz w:val="20"/>
          <w:szCs w:val="20"/>
          <w:lang w:eastAsia="tr-TR"/>
        </w:rPr>
        <w:drawing>
          <wp:inline distT="0" distB="0" distL="0" distR="0">
            <wp:extent cx="7172325" cy="2329815"/>
            <wp:effectExtent l="0" t="0" r="0" b="0"/>
            <wp:docPr id="7" name="Nesnesi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616A" w:rsidRPr="00D84837" w:rsidRDefault="002A616A" w:rsidP="002A616A">
      <w:pPr>
        <w:rPr>
          <w:rFonts w:ascii="Calibri" w:hAnsi="Calibri"/>
          <w:sz w:val="20"/>
          <w:szCs w:val="20"/>
        </w:rPr>
      </w:pPr>
      <w:r w:rsidRPr="00D84837">
        <w:rPr>
          <w:rFonts w:ascii="Calibri" w:hAnsi="Calibri"/>
          <w:sz w:val="20"/>
          <w:szCs w:val="20"/>
        </w:rPr>
        <w:t>Okulumuzda görev yapmakta olan toplam 11 öğretmenin tamamına uygulanan anket sonuçları aşağıda yer almaktadır.</w:t>
      </w:r>
    </w:p>
    <w:p w:rsidR="002A616A" w:rsidRPr="00D84837" w:rsidRDefault="002A616A" w:rsidP="002A616A">
      <w:pPr>
        <w:ind w:firstLine="708"/>
        <w:jc w:val="both"/>
        <w:rPr>
          <w:rFonts w:ascii="Calibri" w:hAnsi="Calibri"/>
          <w:color w:val="000000"/>
          <w:sz w:val="20"/>
          <w:szCs w:val="20"/>
          <w:shd w:val="clear" w:color="auto" w:fill="FFFFFF"/>
        </w:rPr>
      </w:pPr>
      <w:r w:rsidRPr="00D84837">
        <w:rPr>
          <w:rFonts w:ascii="Calibri" w:hAnsi="Calibri"/>
          <w:color w:val="000000"/>
          <w:sz w:val="20"/>
          <w:szCs w:val="20"/>
        </w:rPr>
        <w:t>“Okulumuzda alınan kararlar, çalışanların katılımıyla alınır” sorusuna anket çalışmasına katılan 7 öğretmenlerimizin %</w:t>
      </w:r>
      <w:proofErr w:type="gramStart"/>
      <w:r w:rsidRPr="00D84837">
        <w:rPr>
          <w:rFonts w:ascii="Calibri" w:hAnsi="Calibri"/>
          <w:color w:val="000000"/>
          <w:sz w:val="20"/>
          <w:szCs w:val="20"/>
        </w:rPr>
        <w:t>86’si  Kesinlikle</w:t>
      </w:r>
      <w:proofErr w:type="gramEnd"/>
      <w:r w:rsidRPr="00D84837">
        <w:rPr>
          <w:rFonts w:ascii="Calibri" w:hAnsi="Calibri"/>
          <w:color w:val="000000"/>
          <w:sz w:val="20"/>
          <w:szCs w:val="20"/>
        </w:rPr>
        <w:t xml:space="preserve"> Katılıyorum yönünde görüş belirtmişlerdir. </w:t>
      </w:r>
      <w:r w:rsidRPr="00D84837">
        <w:rPr>
          <w:rFonts w:ascii="Calibri" w:hAnsi="Calibri"/>
          <w:color w:val="000000"/>
          <w:sz w:val="20"/>
          <w:szCs w:val="20"/>
          <w:shd w:val="clear" w:color="auto" w:fill="FFFFFF"/>
        </w:rPr>
        <w:t>Yapılan anket değerlendirmesinde öğretmenlerimizin verdiği cevaplar yüzdelik dilimlerle ifade edilerek aşağıdaki tablo oluşturulmuştur.</w:t>
      </w: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p w:rsidR="002A616A" w:rsidRPr="00D84837" w:rsidRDefault="002A616A" w:rsidP="002A616A">
      <w:pPr>
        <w:tabs>
          <w:tab w:val="left" w:pos="915"/>
        </w:tabs>
        <w:jc w:val="both"/>
        <w:rPr>
          <w:rFonts w:ascii="Calibri" w:hAnsi="Calibri"/>
          <w:color w:val="000000"/>
          <w:sz w:val="20"/>
          <w:szCs w:val="20"/>
        </w:rPr>
      </w:pPr>
    </w:p>
    <w:tbl>
      <w:tblPr>
        <w:tblpPr w:leftFromText="141" w:rightFromText="141" w:vertAnchor="text" w:tblpY="-142"/>
        <w:tblW w:w="14140" w:type="dxa"/>
        <w:tblBorders>
          <w:top w:val="single" w:sz="8" w:space="0" w:color="C0504D"/>
          <w:left w:val="single" w:sz="8" w:space="0" w:color="C0504D"/>
          <w:bottom w:val="single" w:sz="8" w:space="0" w:color="C0504D"/>
          <w:right w:val="single" w:sz="8" w:space="0" w:color="C0504D"/>
        </w:tblBorders>
        <w:tblLayout w:type="fixed"/>
        <w:tblLook w:val="01E0"/>
      </w:tblPr>
      <w:tblGrid>
        <w:gridCol w:w="963"/>
        <w:gridCol w:w="9024"/>
        <w:gridCol w:w="1026"/>
        <w:gridCol w:w="687"/>
        <w:gridCol w:w="688"/>
        <w:gridCol w:w="826"/>
        <w:gridCol w:w="926"/>
      </w:tblGrid>
      <w:tr w:rsidR="002A616A" w:rsidRPr="00D84837" w:rsidTr="00157EEB">
        <w:trPr>
          <w:trHeight w:val="136"/>
        </w:trPr>
        <w:tc>
          <w:tcPr>
            <w:tcW w:w="963" w:type="dxa"/>
            <w:vMerge w:val="restart"/>
            <w:shd w:val="clear" w:color="auto" w:fill="C0504D"/>
          </w:tcPr>
          <w:p w:rsidR="002A616A" w:rsidRPr="00A92299" w:rsidRDefault="002A616A" w:rsidP="00157EEB">
            <w:pPr>
              <w:pStyle w:val="GvdeMetni2"/>
              <w:jc w:val="center"/>
              <w:rPr>
                <w:rFonts w:ascii="Calibri" w:hAnsi="Calibri"/>
                <w:bCs/>
                <w:color w:val="FFFFFF"/>
                <w:sz w:val="16"/>
                <w:szCs w:val="20"/>
                <w:lang w:eastAsia="tr-TR"/>
              </w:rPr>
            </w:pPr>
          </w:p>
        </w:tc>
        <w:tc>
          <w:tcPr>
            <w:tcW w:w="9024" w:type="dxa"/>
            <w:vMerge w:val="restart"/>
            <w:tcBorders>
              <w:top w:val="single" w:sz="8" w:space="0" w:color="C0504D"/>
            </w:tcBorders>
            <w:shd w:val="clear" w:color="auto" w:fill="C0504D"/>
          </w:tcPr>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r w:rsidRPr="00D84837">
              <w:rPr>
                <w:rFonts w:ascii="Calibri" w:hAnsi="Calibri"/>
                <w:b/>
                <w:bCs/>
                <w:color w:val="FFFFFF"/>
                <w:sz w:val="18"/>
                <w:szCs w:val="20"/>
              </w:rPr>
              <w:t>ÖĞRENCİLERİMİZE YÖNELTTİĞİMİZ MADDELER</w:t>
            </w:r>
          </w:p>
        </w:tc>
        <w:tc>
          <w:tcPr>
            <w:tcW w:w="4153" w:type="dxa"/>
            <w:gridSpan w:val="5"/>
            <w:shd w:val="clear" w:color="auto" w:fill="C0504D"/>
          </w:tcPr>
          <w:p w:rsidR="002A616A" w:rsidRPr="00A92299" w:rsidRDefault="002A616A" w:rsidP="00157EEB">
            <w:pPr>
              <w:pStyle w:val="GvdeMetni2"/>
              <w:jc w:val="center"/>
              <w:rPr>
                <w:rFonts w:ascii="Calibri" w:hAnsi="Calibri"/>
                <w:bCs/>
                <w:color w:val="FFFFFF"/>
                <w:sz w:val="16"/>
                <w:szCs w:val="20"/>
                <w:lang w:eastAsia="tr-TR"/>
              </w:rPr>
            </w:pPr>
          </w:p>
        </w:tc>
      </w:tr>
      <w:tr w:rsidR="002A616A" w:rsidRPr="00D84837" w:rsidTr="00157EEB">
        <w:trPr>
          <w:trHeight w:val="1515"/>
        </w:trPr>
        <w:tc>
          <w:tcPr>
            <w:tcW w:w="963" w:type="dxa"/>
            <w:vMerge/>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Cs/>
                <w:sz w:val="16"/>
                <w:szCs w:val="20"/>
                <w:lang w:eastAsia="tr-TR"/>
              </w:rPr>
            </w:pPr>
          </w:p>
        </w:tc>
        <w:tc>
          <w:tcPr>
            <w:tcW w:w="9024" w:type="dxa"/>
            <w:vMerge/>
            <w:tcBorders>
              <w:top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sz w:val="18"/>
                <w:szCs w:val="20"/>
                <w:lang w:eastAsia="tr-TR"/>
              </w:rPr>
            </w:pPr>
          </w:p>
        </w:tc>
        <w:tc>
          <w:tcPr>
            <w:tcW w:w="1026" w:type="dxa"/>
            <w:tcBorders>
              <w:top w:val="single" w:sz="8" w:space="0" w:color="C0504D"/>
              <w:bottom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Kesinlikle Katılıyorum</w:t>
            </w:r>
          </w:p>
        </w:tc>
        <w:tc>
          <w:tcPr>
            <w:tcW w:w="687" w:type="dxa"/>
            <w:tcBorders>
              <w:top w:val="single" w:sz="8" w:space="0" w:color="C0504D"/>
              <w:bottom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Katılıyorum</w:t>
            </w:r>
          </w:p>
        </w:tc>
        <w:tc>
          <w:tcPr>
            <w:tcW w:w="688" w:type="dxa"/>
            <w:tcBorders>
              <w:top w:val="single" w:sz="8" w:space="0" w:color="C0504D"/>
              <w:bottom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Kararsızım</w:t>
            </w:r>
          </w:p>
        </w:tc>
        <w:tc>
          <w:tcPr>
            <w:tcW w:w="826" w:type="dxa"/>
            <w:tcBorders>
              <w:top w:val="single" w:sz="8" w:space="0" w:color="C0504D"/>
              <w:bottom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Kısmen Katılıyorum</w:t>
            </w:r>
          </w:p>
        </w:tc>
        <w:tc>
          <w:tcPr>
            <w:tcW w:w="926" w:type="dxa"/>
            <w:tcBorders>
              <w:top w:val="single" w:sz="8" w:space="0" w:color="C0504D"/>
              <w:bottom w:val="single" w:sz="8" w:space="0" w:color="C0504D"/>
              <w:right w:val="single" w:sz="8" w:space="0" w:color="C0504D"/>
            </w:tcBorders>
            <w:shd w:val="clear" w:color="auto" w:fill="auto"/>
            <w:textDirection w:val="tbRl"/>
          </w:tcPr>
          <w:p w:rsidR="002A616A" w:rsidRPr="00A92299" w:rsidRDefault="002A616A" w:rsidP="00157EEB">
            <w:pPr>
              <w:pStyle w:val="GvdeMetni2"/>
              <w:ind w:left="113" w:right="113"/>
              <w:rPr>
                <w:rFonts w:ascii="Calibri" w:hAnsi="Calibri"/>
                <w:b/>
                <w:bCs/>
                <w:sz w:val="18"/>
                <w:szCs w:val="20"/>
                <w:lang w:eastAsia="tr-TR"/>
              </w:rPr>
            </w:pPr>
            <w:r w:rsidRPr="00A92299">
              <w:rPr>
                <w:rFonts w:ascii="Calibri" w:hAnsi="Calibri"/>
                <w:b/>
                <w:bCs/>
                <w:sz w:val="18"/>
                <w:szCs w:val="20"/>
                <w:lang w:eastAsia="tr-TR"/>
              </w:rPr>
              <w:t>Katılmıyorum</w:t>
            </w:r>
          </w:p>
        </w:tc>
      </w:tr>
      <w:tr w:rsidR="002A616A" w:rsidRPr="00D84837" w:rsidTr="00157EEB">
        <w:trPr>
          <w:trHeight w:val="122"/>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w:t>
            </w:r>
          </w:p>
        </w:tc>
        <w:tc>
          <w:tcPr>
            <w:tcW w:w="9024" w:type="dxa"/>
            <w:shd w:val="clear" w:color="auto" w:fill="auto"/>
          </w:tcPr>
          <w:p w:rsidR="002A616A" w:rsidRPr="00D84837" w:rsidRDefault="002A616A" w:rsidP="00157EEB">
            <w:pPr>
              <w:shd w:val="clear" w:color="auto" w:fill="FFFFFF"/>
              <w:rPr>
                <w:rFonts w:ascii="Calibri" w:hAnsi="Calibri"/>
                <w:b/>
                <w:color w:val="000000"/>
                <w:sz w:val="18"/>
                <w:szCs w:val="20"/>
              </w:rPr>
            </w:pPr>
            <w:r w:rsidRPr="00D84837">
              <w:rPr>
                <w:rFonts w:ascii="Calibri" w:hAnsi="Calibri"/>
                <w:b/>
                <w:color w:val="000000"/>
                <w:sz w:val="18"/>
                <w:szCs w:val="20"/>
              </w:rPr>
              <w:t>Okulumuzda alınan kararlar, çalışanların katılımıyla alınır.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%86</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2</w:t>
            </w:r>
          </w:p>
        </w:tc>
        <w:tc>
          <w:tcPr>
            <w:tcW w:w="9024" w:type="dxa"/>
            <w:tcBorders>
              <w:top w:val="single" w:sz="8"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Kurumdaki tüm duyurular çalışanlara zamanında iletilir.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47"/>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3</w:t>
            </w:r>
          </w:p>
        </w:tc>
        <w:tc>
          <w:tcPr>
            <w:tcW w:w="9024" w:type="dxa"/>
            <w:shd w:val="clear" w:color="auto" w:fill="auto"/>
          </w:tcPr>
          <w:p w:rsidR="002A616A" w:rsidRPr="00A92299" w:rsidRDefault="002A616A" w:rsidP="00157EEB">
            <w:pPr>
              <w:pStyle w:val="GvdeMetni2"/>
              <w:rPr>
                <w:rFonts w:ascii="Calibri" w:hAnsi="Calibri"/>
                <w:b/>
                <w:sz w:val="18"/>
                <w:szCs w:val="20"/>
                <w:lang w:eastAsia="tr-TR"/>
              </w:rPr>
            </w:pPr>
            <w:r w:rsidRPr="00A92299">
              <w:rPr>
                <w:rFonts w:ascii="Calibri" w:hAnsi="Calibri"/>
                <w:b/>
                <w:sz w:val="18"/>
                <w:szCs w:val="20"/>
                <w:lang w:eastAsia="tr-TR"/>
              </w:rPr>
              <w:t>Her türlü ödüllendirmede adil olma, tarafsızlık ve objektiflik esastır.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4</w:t>
            </w:r>
          </w:p>
        </w:tc>
        <w:tc>
          <w:tcPr>
            <w:tcW w:w="9024" w:type="dxa"/>
            <w:tcBorders>
              <w:top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sz w:val="18"/>
                <w:szCs w:val="20"/>
                <w:lang w:eastAsia="tr-TR"/>
              </w:rPr>
            </w:pPr>
            <w:r w:rsidRPr="00A92299">
              <w:rPr>
                <w:rFonts w:ascii="Calibri" w:hAnsi="Calibri"/>
                <w:b/>
                <w:sz w:val="18"/>
                <w:szCs w:val="20"/>
                <w:shd w:val="clear" w:color="auto" w:fill="FFFFFF"/>
                <w:lang w:eastAsia="tr-TR"/>
              </w:rPr>
              <w:t>Kendimi, okulun değerli bir üyesi olarak görürüm.</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5</w:t>
            </w:r>
          </w:p>
        </w:tc>
        <w:tc>
          <w:tcPr>
            <w:tcW w:w="9024" w:type="dxa"/>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Çalıştığım okul bana kendimi geliştirme imkânı tanımaktadır.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6</w:t>
            </w:r>
          </w:p>
        </w:tc>
        <w:tc>
          <w:tcPr>
            <w:tcW w:w="9024" w:type="dxa"/>
            <w:tcBorders>
              <w:top w:val="single" w:sz="8"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Okul, teknik araç ve gereç yönünden yeterli donanıma sahiptir.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%14</w:t>
            </w:r>
          </w:p>
        </w:tc>
      </w:tr>
      <w:tr w:rsidR="002A616A" w:rsidRPr="00D84837" w:rsidTr="00157EEB">
        <w:trPr>
          <w:trHeight w:val="136"/>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7</w:t>
            </w:r>
          </w:p>
        </w:tc>
        <w:tc>
          <w:tcPr>
            <w:tcW w:w="9024" w:type="dxa"/>
            <w:shd w:val="clear" w:color="auto" w:fill="auto"/>
          </w:tcPr>
          <w:p w:rsidR="002A616A" w:rsidRPr="00A92299" w:rsidRDefault="002A616A" w:rsidP="00157EEB">
            <w:pPr>
              <w:pStyle w:val="GvdeMetni2"/>
              <w:rPr>
                <w:rFonts w:ascii="Calibri" w:hAnsi="Calibri"/>
                <w:b/>
                <w:sz w:val="18"/>
                <w:szCs w:val="20"/>
                <w:lang w:eastAsia="tr-TR"/>
              </w:rPr>
            </w:pPr>
            <w:r w:rsidRPr="00A92299">
              <w:rPr>
                <w:rFonts w:ascii="Calibri" w:hAnsi="Calibri"/>
                <w:b/>
                <w:sz w:val="18"/>
                <w:szCs w:val="20"/>
                <w:shd w:val="clear" w:color="auto" w:fill="FFFFFF"/>
                <w:lang w:eastAsia="tr-TR"/>
              </w:rPr>
              <w:t>Okulda çalışanlara yönelik sosyal ve kültürel faaliyetler düzenlenir.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43"/>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8</w:t>
            </w:r>
          </w:p>
        </w:tc>
        <w:tc>
          <w:tcPr>
            <w:tcW w:w="9024" w:type="dxa"/>
            <w:tcBorders>
              <w:top w:val="single" w:sz="8"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Okulda öğretmenler arasında ayrım yapılmamaktadır.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%71</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47"/>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9</w:t>
            </w:r>
          </w:p>
        </w:tc>
        <w:tc>
          <w:tcPr>
            <w:tcW w:w="9024" w:type="dxa"/>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Okulumuzda yerelde ve toplum üzerinde olumlu etki bırakacak çalışmalar yapmaktadır.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%71</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41"/>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10</w:t>
            </w:r>
          </w:p>
        </w:tc>
        <w:tc>
          <w:tcPr>
            <w:tcW w:w="9024" w:type="dxa"/>
            <w:tcBorders>
              <w:top w:val="single" w:sz="8"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Yöneticilerimiz, yaratıcı ve yenilikçi düşüncelerin üretilmesini teşvik etmektedir.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11</w:t>
            </w:r>
          </w:p>
        </w:tc>
        <w:tc>
          <w:tcPr>
            <w:tcW w:w="9024" w:type="dxa"/>
            <w:shd w:val="clear" w:color="auto" w:fill="auto"/>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 xml:space="preserve">Yöneticiler, okulun </w:t>
            </w:r>
            <w:proofErr w:type="gramStart"/>
            <w:r w:rsidRPr="00D84837">
              <w:rPr>
                <w:rFonts w:ascii="Calibri" w:hAnsi="Calibri"/>
                <w:b/>
                <w:sz w:val="18"/>
                <w:szCs w:val="20"/>
              </w:rPr>
              <w:t>vizyonunu</w:t>
            </w:r>
            <w:proofErr w:type="gramEnd"/>
            <w:r w:rsidRPr="00D84837">
              <w:rPr>
                <w:rFonts w:ascii="Calibri" w:hAnsi="Calibri"/>
                <w:b/>
                <w:sz w:val="18"/>
                <w:szCs w:val="20"/>
              </w:rPr>
              <w:t>, stratejilerini, iyileştirmeye açık alanlarını vs. çalışanlarla paylaşır.</w:t>
            </w:r>
          </w:p>
        </w:tc>
        <w:tc>
          <w:tcPr>
            <w:tcW w:w="10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8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688"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92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r w:rsidR="002A616A" w:rsidRPr="00D84837" w:rsidTr="00157EEB">
        <w:trPr>
          <w:trHeight w:val="136"/>
        </w:trPr>
        <w:tc>
          <w:tcPr>
            <w:tcW w:w="963" w:type="dxa"/>
            <w:tcBorders>
              <w:top w:val="single" w:sz="8"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12</w:t>
            </w:r>
          </w:p>
        </w:tc>
        <w:tc>
          <w:tcPr>
            <w:tcW w:w="9024" w:type="dxa"/>
            <w:tcBorders>
              <w:top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sz w:val="18"/>
                <w:szCs w:val="20"/>
                <w:lang w:eastAsia="tr-TR"/>
              </w:rPr>
            </w:pPr>
            <w:r w:rsidRPr="00A92299">
              <w:rPr>
                <w:rFonts w:ascii="Calibri" w:hAnsi="Calibri"/>
                <w:b/>
                <w:sz w:val="18"/>
                <w:szCs w:val="20"/>
                <w:shd w:val="clear" w:color="auto" w:fill="FFFFFF"/>
                <w:lang w:eastAsia="tr-TR"/>
              </w:rPr>
              <w:t>Okulumuzda sadece öğretmenlerin kullanımına tahsis edilmiş yerler yeterlidir.</w:t>
            </w:r>
          </w:p>
        </w:tc>
        <w:tc>
          <w:tcPr>
            <w:tcW w:w="10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%14</w:t>
            </w:r>
          </w:p>
        </w:tc>
        <w:tc>
          <w:tcPr>
            <w:tcW w:w="687"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88"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0</w:t>
            </w:r>
          </w:p>
        </w:tc>
        <w:tc>
          <w:tcPr>
            <w:tcW w:w="826" w:type="dxa"/>
            <w:tcBorders>
              <w:top w:val="single" w:sz="8"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%43</w:t>
            </w:r>
          </w:p>
        </w:tc>
        <w:tc>
          <w:tcPr>
            <w:tcW w:w="926" w:type="dxa"/>
            <w:tcBorders>
              <w:top w:val="single" w:sz="8"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%14</w:t>
            </w:r>
          </w:p>
        </w:tc>
      </w:tr>
      <w:tr w:rsidR="002A616A" w:rsidRPr="00D84837" w:rsidTr="00157EEB">
        <w:trPr>
          <w:trHeight w:val="357"/>
        </w:trPr>
        <w:tc>
          <w:tcPr>
            <w:tcW w:w="963" w:type="dxa"/>
            <w:tcBorders>
              <w:top w:val="double" w:sz="6" w:space="0" w:color="C0504D"/>
              <w:left w:val="single" w:sz="8" w:space="0" w:color="C0504D"/>
              <w:bottom w:val="single" w:sz="8" w:space="0" w:color="C0504D"/>
            </w:tcBorders>
            <w:shd w:val="clear" w:color="auto" w:fill="auto"/>
          </w:tcPr>
          <w:p w:rsidR="002A616A" w:rsidRPr="00A92299" w:rsidRDefault="002A616A" w:rsidP="00157EEB">
            <w:pPr>
              <w:pStyle w:val="GvdeMetni2"/>
              <w:rPr>
                <w:rFonts w:ascii="Calibri" w:hAnsi="Calibri"/>
                <w:b/>
                <w:bCs/>
                <w:sz w:val="16"/>
                <w:szCs w:val="20"/>
                <w:lang w:eastAsia="tr-TR"/>
              </w:rPr>
            </w:pPr>
            <w:r w:rsidRPr="00A92299">
              <w:rPr>
                <w:rFonts w:ascii="Calibri" w:hAnsi="Calibri"/>
                <w:b/>
                <w:bCs/>
                <w:sz w:val="16"/>
                <w:szCs w:val="20"/>
                <w:lang w:eastAsia="tr-TR"/>
              </w:rPr>
              <w:t>13</w:t>
            </w:r>
          </w:p>
        </w:tc>
        <w:tc>
          <w:tcPr>
            <w:tcW w:w="9024" w:type="dxa"/>
            <w:tcBorders>
              <w:top w:val="double" w:sz="6" w:space="0" w:color="C0504D"/>
              <w:bottom w:val="single" w:sz="8" w:space="0" w:color="C0504D"/>
            </w:tcBorders>
            <w:shd w:val="clear" w:color="auto" w:fill="auto"/>
          </w:tcPr>
          <w:p w:rsidR="002A616A" w:rsidRPr="00D84837" w:rsidRDefault="002A616A" w:rsidP="00157EEB">
            <w:pPr>
              <w:shd w:val="clear" w:color="auto" w:fill="FFFFFF"/>
              <w:rPr>
                <w:rFonts w:ascii="Calibri" w:hAnsi="Calibri"/>
                <w:b/>
                <w:bCs/>
                <w:sz w:val="18"/>
                <w:szCs w:val="20"/>
              </w:rPr>
            </w:pPr>
            <w:r w:rsidRPr="00D84837">
              <w:rPr>
                <w:rFonts w:ascii="Calibri" w:hAnsi="Calibri"/>
                <w:b/>
                <w:bCs/>
                <w:sz w:val="18"/>
                <w:szCs w:val="20"/>
              </w:rPr>
              <w:t>Alanıma ilişkin yenilik ve gelişmeleri takip eder ve kendimi güncellerim.</w:t>
            </w:r>
          </w:p>
        </w:tc>
        <w:tc>
          <w:tcPr>
            <w:tcW w:w="1026" w:type="dxa"/>
            <w:tcBorders>
              <w:top w:val="double" w:sz="6"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%43</w:t>
            </w:r>
          </w:p>
        </w:tc>
        <w:tc>
          <w:tcPr>
            <w:tcW w:w="687" w:type="dxa"/>
            <w:tcBorders>
              <w:top w:val="double" w:sz="6"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%57</w:t>
            </w:r>
          </w:p>
        </w:tc>
        <w:tc>
          <w:tcPr>
            <w:tcW w:w="688" w:type="dxa"/>
            <w:tcBorders>
              <w:top w:val="double" w:sz="6"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c>
          <w:tcPr>
            <w:tcW w:w="826" w:type="dxa"/>
            <w:tcBorders>
              <w:top w:val="double" w:sz="6" w:space="0" w:color="C0504D"/>
              <w:bottom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c>
          <w:tcPr>
            <w:tcW w:w="926" w:type="dxa"/>
            <w:tcBorders>
              <w:top w:val="double" w:sz="6" w:space="0" w:color="C0504D"/>
              <w:bottom w:val="single" w:sz="8" w:space="0" w:color="C0504D"/>
              <w:right w:val="single" w:sz="8" w:space="0" w:color="C0504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0</w:t>
            </w:r>
          </w:p>
        </w:tc>
      </w:tr>
    </w:tbl>
    <w:p w:rsidR="002A616A" w:rsidRPr="00D84837" w:rsidRDefault="002A616A" w:rsidP="002A616A">
      <w:pPr>
        <w:tabs>
          <w:tab w:val="left" w:pos="915"/>
        </w:tabs>
        <w:jc w:val="both"/>
        <w:rPr>
          <w:rFonts w:ascii="Calibri" w:hAnsi="Calibri"/>
          <w:sz w:val="20"/>
          <w:szCs w:val="20"/>
        </w:rPr>
      </w:pPr>
    </w:p>
    <w:p w:rsidR="002A616A" w:rsidRPr="00D84837" w:rsidRDefault="002A616A" w:rsidP="002A616A">
      <w:pPr>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Veli Anketi Sonuçları:</w:t>
      </w:r>
    </w:p>
    <w:p w:rsidR="002A616A" w:rsidRPr="00D84837" w:rsidRDefault="002A616A" w:rsidP="002A616A">
      <w:pPr>
        <w:ind w:firstLine="708"/>
        <w:jc w:val="both"/>
        <w:rPr>
          <w:rFonts w:ascii="Calibri" w:hAnsi="Calibri"/>
          <w:sz w:val="20"/>
          <w:szCs w:val="20"/>
        </w:rPr>
      </w:pPr>
      <w:r>
        <w:rPr>
          <w:rFonts w:ascii="Calibri" w:hAnsi="Calibri"/>
          <w:noProof/>
          <w:sz w:val="20"/>
          <w:szCs w:val="20"/>
          <w:lang w:eastAsia="tr-TR"/>
        </w:rPr>
        <w:drawing>
          <wp:inline distT="0" distB="0" distL="0" distR="0">
            <wp:extent cx="5502275" cy="2234565"/>
            <wp:effectExtent l="0" t="0" r="0" b="0"/>
            <wp:docPr id="8" name="Nesnesi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 xml:space="preserve">76 Veli içerisinde Tesadüfi Örnekleme Yöntemine göre </w:t>
      </w:r>
      <w:proofErr w:type="gramStart"/>
      <w:r w:rsidRPr="00D84837">
        <w:rPr>
          <w:rFonts w:ascii="Calibri" w:hAnsi="Calibri"/>
          <w:sz w:val="20"/>
          <w:szCs w:val="20"/>
        </w:rPr>
        <w:t>56  kişi</w:t>
      </w:r>
      <w:proofErr w:type="gramEnd"/>
      <w:r w:rsidRPr="00D84837">
        <w:rPr>
          <w:rFonts w:ascii="Calibri" w:hAnsi="Calibri"/>
          <w:sz w:val="20"/>
          <w:szCs w:val="20"/>
        </w:rPr>
        <w:t xml:space="preserve"> seçilmiştir.</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Okulumuzda öğrenim gören öğrencilerin velilerine yönelik gerçekleştirilmiş olan anket çalışması sonuçları aşağıdaki gibidir.</w:t>
      </w:r>
    </w:p>
    <w:p w:rsidR="002A616A" w:rsidRPr="00D84837" w:rsidRDefault="002A616A" w:rsidP="002A616A">
      <w:pPr>
        <w:rPr>
          <w:rFonts w:ascii="Calibri" w:hAnsi="Calibri"/>
          <w:sz w:val="20"/>
          <w:szCs w:val="20"/>
        </w:rPr>
      </w:pPr>
      <w:r w:rsidRPr="00D84837">
        <w:rPr>
          <w:rFonts w:ascii="Calibri" w:hAnsi="Calibri"/>
          <w:sz w:val="20"/>
          <w:szCs w:val="20"/>
        </w:rPr>
        <w:t xml:space="preserve">          “İhtiyaç duyduğumda okul çalışanlarıyla rahatlıkla görüşebiliyorum” sorusuna ankete katılmış olan velilerin %53’u olumlu yönde görüş belirtmişlerdir.</w:t>
      </w:r>
    </w:p>
    <w:p w:rsidR="002A616A" w:rsidRPr="00D84837" w:rsidRDefault="002A616A" w:rsidP="002A616A">
      <w:pPr>
        <w:ind w:firstLine="708"/>
        <w:jc w:val="both"/>
        <w:rPr>
          <w:rFonts w:ascii="Calibri" w:hAnsi="Calibri"/>
          <w:color w:val="000000"/>
          <w:sz w:val="20"/>
          <w:szCs w:val="20"/>
          <w:shd w:val="clear" w:color="auto" w:fill="FFFFFF"/>
        </w:rPr>
      </w:pPr>
      <w:r w:rsidRPr="00D84837">
        <w:rPr>
          <w:rFonts w:ascii="Calibri" w:hAnsi="Calibri"/>
          <w:color w:val="000000"/>
          <w:sz w:val="20"/>
          <w:szCs w:val="20"/>
          <w:shd w:val="clear" w:color="auto" w:fill="FFFFFF"/>
        </w:rPr>
        <w:t>Yapılan anket değerlendirmesinde velilerimizin verdiği cevaplar yüzdelik dilimlerle ifade edilerek aşağıdaki tablo oluşturulmuştur.</w:t>
      </w:r>
    </w:p>
    <w:p w:rsidR="002A616A" w:rsidRPr="00D84837" w:rsidRDefault="002A616A" w:rsidP="002A616A">
      <w:pPr>
        <w:rPr>
          <w:rFonts w:ascii="Calibri" w:hAnsi="Calibri"/>
          <w:sz w:val="20"/>
          <w:szCs w:val="20"/>
        </w:rPr>
      </w:pPr>
    </w:p>
    <w:p w:rsidR="002A616A" w:rsidRPr="00D84837" w:rsidRDefault="002A616A" w:rsidP="002A616A">
      <w:pPr>
        <w:rPr>
          <w:rFonts w:ascii="Calibri" w:hAnsi="Calibri"/>
          <w:sz w:val="20"/>
          <w:szCs w:val="20"/>
        </w:rPr>
      </w:pPr>
    </w:p>
    <w:p w:rsidR="002A616A" w:rsidRPr="00D84837" w:rsidRDefault="002A616A" w:rsidP="002A616A">
      <w:pPr>
        <w:rPr>
          <w:rFonts w:ascii="Calibri" w:hAnsi="Calibri"/>
          <w:sz w:val="20"/>
          <w:szCs w:val="20"/>
        </w:rPr>
      </w:pPr>
    </w:p>
    <w:tbl>
      <w:tblPr>
        <w:tblpPr w:leftFromText="141" w:rightFromText="141" w:vertAnchor="text" w:horzAnchor="margin" w:tblpY="-680"/>
        <w:tblW w:w="14293" w:type="dxa"/>
        <w:tblBorders>
          <w:top w:val="single" w:sz="8" w:space="0" w:color="4F81BD"/>
          <w:left w:val="single" w:sz="8" w:space="0" w:color="4F81BD"/>
          <w:bottom w:val="single" w:sz="8" w:space="0" w:color="4F81BD"/>
          <w:right w:val="single" w:sz="8" w:space="0" w:color="4F81BD"/>
        </w:tblBorders>
        <w:tblLayout w:type="fixed"/>
        <w:tblLook w:val="01E0"/>
      </w:tblPr>
      <w:tblGrid>
        <w:gridCol w:w="973"/>
        <w:gridCol w:w="9117"/>
        <w:gridCol w:w="1037"/>
        <w:gridCol w:w="696"/>
        <w:gridCol w:w="696"/>
        <w:gridCol w:w="1129"/>
        <w:gridCol w:w="645"/>
      </w:tblGrid>
      <w:tr w:rsidR="002A616A" w:rsidRPr="00D84837" w:rsidTr="00157EEB">
        <w:trPr>
          <w:trHeight w:val="410"/>
        </w:trPr>
        <w:tc>
          <w:tcPr>
            <w:tcW w:w="973" w:type="dxa"/>
            <w:vMerge w:val="restart"/>
            <w:shd w:val="clear" w:color="auto" w:fill="4F81BD"/>
          </w:tcPr>
          <w:p w:rsidR="002A616A" w:rsidRPr="00A92299" w:rsidRDefault="002A616A" w:rsidP="00157EEB">
            <w:pPr>
              <w:pStyle w:val="GvdeMetni2"/>
              <w:jc w:val="center"/>
              <w:rPr>
                <w:rFonts w:ascii="Calibri" w:hAnsi="Calibri"/>
                <w:bCs/>
                <w:color w:val="FFFFFF"/>
                <w:sz w:val="18"/>
                <w:szCs w:val="20"/>
                <w:lang w:eastAsia="tr-TR"/>
              </w:rPr>
            </w:pPr>
          </w:p>
          <w:p w:rsidR="002A616A" w:rsidRPr="00A92299" w:rsidRDefault="002A616A" w:rsidP="00157EEB">
            <w:pPr>
              <w:pStyle w:val="GvdeMetni2"/>
              <w:jc w:val="center"/>
              <w:rPr>
                <w:rFonts w:ascii="Calibri" w:hAnsi="Calibri"/>
                <w:bCs/>
                <w:color w:val="FFFFFF"/>
                <w:sz w:val="18"/>
                <w:szCs w:val="20"/>
                <w:lang w:eastAsia="tr-TR"/>
              </w:rPr>
            </w:pPr>
          </w:p>
          <w:p w:rsidR="002A616A" w:rsidRPr="00A92299" w:rsidRDefault="002A616A" w:rsidP="00157EEB">
            <w:pPr>
              <w:pStyle w:val="GvdeMetni2"/>
              <w:jc w:val="center"/>
              <w:rPr>
                <w:rFonts w:ascii="Calibri" w:hAnsi="Calibri"/>
                <w:bCs/>
                <w:color w:val="FFFFFF"/>
                <w:sz w:val="18"/>
                <w:szCs w:val="20"/>
                <w:lang w:eastAsia="tr-TR"/>
              </w:rPr>
            </w:pPr>
          </w:p>
        </w:tc>
        <w:tc>
          <w:tcPr>
            <w:tcW w:w="9117" w:type="dxa"/>
            <w:vMerge w:val="restart"/>
            <w:tcBorders>
              <w:top w:val="single" w:sz="8" w:space="0" w:color="4F81BD"/>
            </w:tcBorders>
            <w:shd w:val="clear" w:color="auto" w:fill="4F81BD"/>
          </w:tcPr>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p>
          <w:p w:rsidR="002A616A" w:rsidRPr="00D84837" w:rsidRDefault="002A616A" w:rsidP="00157EEB">
            <w:pPr>
              <w:jc w:val="center"/>
              <w:rPr>
                <w:rFonts w:ascii="Calibri" w:hAnsi="Calibri"/>
                <w:b/>
                <w:bCs/>
                <w:color w:val="FFFFFF"/>
                <w:sz w:val="18"/>
                <w:szCs w:val="20"/>
              </w:rPr>
            </w:pPr>
            <w:r w:rsidRPr="00D84837">
              <w:rPr>
                <w:rFonts w:ascii="Calibri" w:hAnsi="Calibri"/>
                <w:b/>
                <w:bCs/>
                <w:color w:val="FFFFFF"/>
                <w:sz w:val="18"/>
                <w:szCs w:val="20"/>
              </w:rPr>
              <w:t>VELİLERİMİZE YÖNELTTİĞİMİZ MADDELER</w:t>
            </w:r>
          </w:p>
        </w:tc>
        <w:tc>
          <w:tcPr>
            <w:tcW w:w="4203" w:type="dxa"/>
            <w:gridSpan w:val="5"/>
            <w:shd w:val="clear" w:color="auto" w:fill="4F81BD"/>
          </w:tcPr>
          <w:p w:rsidR="002A616A" w:rsidRPr="00A92299" w:rsidRDefault="002A616A" w:rsidP="00157EEB">
            <w:pPr>
              <w:pStyle w:val="GvdeMetni2"/>
              <w:jc w:val="center"/>
              <w:rPr>
                <w:rFonts w:ascii="Calibri" w:hAnsi="Calibri"/>
                <w:bCs/>
                <w:color w:val="FFFFFF"/>
                <w:sz w:val="18"/>
                <w:szCs w:val="20"/>
                <w:lang w:eastAsia="tr-TR"/>
              </w:rPr>
            </w:pPr>
          </w:p>
        </w:tc>
      </w:tr>
      <w:tr w:rsidR="002A616A" w:rsidRPr="00D84837" w:rsidTr="00157EEB">
        <w:trPr>
          <w:trHeight w:val="1240"/>
        </w:trPr>
        <w:tc>
          <w:tcPr>
            <w:tcW w:w="973" w:type="dxa"/>
            <w:vMerge/>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rPr>
                <w:rFonts w:ascii="Calibri" w:hAnsi="Calibri"/>
                <w:bCs/>
                <w:sz w:val="18"/>
                <w:szCs w:val="20"/>
                <w:lang w:eastAsia="tr-TR"/>
              </w:rPr>
            </w:pPr>
          </w:p>
        </w:tc>
        <w:tc>
          <w:tcPr>
            <w:tcW w:w="9117" w:type="dxa"/>
            <w:vMerge/>
            <w:tcBorders>
              <w:top w:val="single" w:sz="8" w:space="0" w:color="4F81BD"/>
              <w:bottom w:val="single" w:sz="8" w:space="0" w:color="4F81BD"/>
            </w:tcBorders>
            <w:shd w:val="clear" w:color="auto" w:fill="auto"/>
          </w:tcPr>
          <w:p w:rsidR="002A616A" w:rsidRPr="00A92299" w:rsidRDefault="002A616A" w:rsidP="00157EEB">
            <w:pPr>
              <w:pStyle w:val="GvdeMetni2"/>
              <w:rPr>
                <w:rFonts w:ascii="Calibri" w:hAnsi="Calibri"/>
                <w:b/>
                <w:sz w:val="18"/>
                <w:szCs w:val="20"/>
                <w:lang w:eastAsia="tr-TR"/>
              </w:rPr>
            </w:pPr>
          </w:p>
        </w:tc>
        <w:tc>
          <w:tcPr>
            <w:tcW w:w="1037" w:type="dxa"/>
            <w:tcBorders>
              <w:top w:val="single" w:sz="8" w:space="0" w:color="4F81BD"/>
              <w:bottom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Kesinlikle Katılıyorum</w:t>
            </w:r>
          </w:p>
        </w:tc>
        <w:tc>
          <w:tcPr>
            <w:tcW w:w="696" w:type="dxa"/>
            <w:tcBorders>
              <w:top w:val="single" w:sz="8" w:space="0" w:color="4F81BD"/>
              <w:bottom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Katılıyorum</w:t>
            </w:r>
          </w:p>
        </w:tc>
        <w:tc>
          <w:tcPr>
            <w:tcW w:w="696" w:type="dxa"/>
            <w:tcBorders>
              <w:top w:val="single" w:sz="8" w:space="0" w:color="4F81BD"/>
              <w:bottom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Kararsızım</w:t>
            </w:r>
          </w:p>
        </w:tc>
        <w:tc>
          <w:tcPr>
            <w:tcW w:w="1129" w:type="dxa"/>
            <w:tcBorders>
              <w:top w:val="single" w:sz="8" w:space="0" w:color="4F81BD"/>
              <w:bottom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sz w:val="18"/>
                <w:szCs w:val="20"/>
                <w:lang w:eastAsia="tr-TR"/>
              </w:rPr>
            </w:pPr>
            <w:r w:rsidRPr="00A92299">
              <w:rPr>
                <w:rFonts w:ascii="Calibri" w:hAnsi="Calibri"/>
                <w:b/>
                <w:sz w:val="18"/>
                <w:szCs w:val="20"/>
                <w:lang w:eastAsia="tr-TR"/>
              </w:rPr>
              <w:t>Kısmen Katılıyorum</w:t>
            </w:r>
          </w:p>
        </w:tc>
        <w:tc>
          <w:tcPr>
            <w:tcW w:w="645" w:type="dxa"/>
            <w:tcBorders>
              <w:top w:val="single" w:sz="8" w:space="0" w:color="4F81BD"/>
              <w:bottom w:val="single" w:sz="8" w:space="0" w:color="4F81BD"/>
              <w:right w:val="single" w:sz="8" w:space="0" w:color="4F81BD"/>
            </w:tcBorders>
            <w:shd w:val="clear" w:color="auto" w:fill="auto"/>
            <w:textDirection w:val="tbRl"/>
          </w:tcPr>
          <w:p w:rsidR="002A616A" w:rsidRPr="00A92299" w:rsidRDefault="002A616A" w:rsidP="00157EEB">
            <w:pPr>
              <w:pStyle w:val="GvdeMetni2"/>
              <w:ind w:left="113" w:right="113"/>
              <w:rPr>
                <w:rFonts w:ascii="Calibri" w:hAnsi="Calibri"/>
                <w:b/>
                <w:bCs/>
                <w:sz w:val="18"/>
                <w:szCs w:val="20"/>
                <w:lang w:eastAsia="tr-TR"/>
              </w:rPr>
            </w:pPr>
            <w:r w:rsidRPr="00A92299">
              <w:rPr>
                <w:rFonts w:ascii="Calibri" w:hAnsi="Calibri"/>
                <w:b/>
                <w:bCs/>
                <w:sz w:val="18"/>
                <w:szCs w:val="20"/>
                <w:lang w:eastAsia="tr-TR"/>
              </w:rPr>
              <w:t>Katılmıyorum</w:t>
            </w:r>
          </w:p>
        </w:tc>
      </w:tr>
      <w:tr w:rsidR="002A616A" w:rsidRPr="00D84837" w:rsidTr="00157EEB">
        <w:trPr>
          <w:trHeight w:val="67"/>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İhtiyaç duyduğumda okul çalışanlarıyla rahatlıkla görüşebiliyorum.</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%55</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%5</w:t>
            </w:r>
          </w:p>
        </w:tc>
      </w:tr>
      <w:tr w:rsidR="002A616A" w:rsidRPr="00D84837" w:rsidTr="00157EEB">
        <w:trPr>
          <w:trHeight w:val="73"/>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2</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 xml:space="preserve">Bizi ilgilendiren okul duyurularını zamanında öğreniyorum. </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%52</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%36</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%5</w:t>
            </w:r>
          </w:p>
        </w:tc>
      </w:tr>
      <w:tr w:rsidR="002A616A" w:rsidRPr="00D84837" w:rsidTr="00157EEB">
        <w:trPr>
          <w:trHeight w:val="80"/>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3</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Öğrencimle ilgili konularda okulda rehberlik hizmeti alabiliyorum.</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%38</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%25</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%13</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%20</w:t>
            </w:r>
          </w:p>
        </w:tc>
      </w:tr>
      <w:tr w:rsidR="002A616A" w:rsidRPr="00D84837" w:rsidTr="00157EEB">
        <w:trPr>
          <w:trHeight w:val="73"/>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4</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 xml:space="preserve">Okula ilettiğim istek ve şikâyetlerim dikkate alınıyor. </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%34</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%32</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%9</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r>
      <w:tr w:rsidR="002A616A" w:rsidRPr="00D84837" w:rsidTr="00157EEB">
        <w:trPr>
          <w:trHeight w:val="73"/>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5</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color w:val="000000"/>
                <w:sz w:val="18"/>
                <w:szCs w:val="20"/>
                <w:shd w:val="clear" w:color="auto" w:fill="FFFFFF"/>
              </w:rPr>
              <w:t>Öğretmenler yeniliğe açık olarak derslerin işlenişinde çeşitli yöntemler kullanmaktadır.</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%41</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%34</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%11</w:t>
            </w:r>
          </w:p>
        </w:tc>
      </w:tr>
      <w:tr w:rsidR="002A616A" w:rsidRPr="00D84837" w:rsidTr="00157EEB">
        <w:trPr>
          <w:trHeight w:val="73"/>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6</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 xml:space="preserve">Okulda yabancı kişilere karşı güvenlik önlemleri alınmaktadır. </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%39</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%29</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r>
      <w:tr w:rsidR="002A616A" w:rsidRPr="00D84837" w:rsidTr="00157EEB">
        <w:trPr>
          <w:trHeight w:val="73"/>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7</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 xml:space="preserve">Okulda bizleri ilgilendiren kararlarda görüşlerimiz dikkate alınır. </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%32</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%39</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r>
      <w:tr w:rsidR="002A616A" w:rsidRPr="00D84837" w:rsidTr="00157EEB">
        <w:trPr>
          <w:trHeight w:val="78"/>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8</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E-Okul Veli Bilgilendirme Sistemi ile okulun internet sayfasını düzenli olarak takip ediyorum.</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%39</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%25</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%18</w:t>
            </w:r>
          </w:p>
        </w:tc>
      </w:tr>
      <w:tr w:rsidR="002A616A" w:rsidRPr="00D84837" w:rsidTr="00157EEB">
        <w:trPr>
          <w:trHeight w:val="79"/>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9</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Çocuğumun okulunu sevdiğini ve öğretmenleriyle iyi anlaştığını düşünüyorum.</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%57</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%27</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%5</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%4</w:t>
            </w:r>
          </w:p>
        </w:tc>
      </w:tr>
      <w:tr w:rsidR="002A616A" w:rsidRPr="00D84837" w:rsidTr="00157EEB">
        <w:trPr>
          <w:trHeight w:val="76"/>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10</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shd w:val="clear" w:color="auto" w:fill="FFFFFF"/>
              <w:rPr>
                <w:rFonts w:ascii="Calibri" w:hAnsi="Calibri"/>
                <w:b/>
                <w:sz w:val="18"/>
                <w:szCs w:val="20"/>
              </w:rPr>
            </w:pPr>
            <w:r w:rsidRPr="00D84837">
              <w:rPr>
                <w:rFonts w:ascii="Calibri" w:hAnsi="Calibri"/>
                <w:b/>
                <w:sz w:val="18"/>
                <w:szCs w:val="20"/>
              </w:rPr>
              <w:t>Okul, teknik araç ve gereç yönünden yeterli donanıma sahiptir.</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%34</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%20</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%11</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%9</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%27</w:t>
            </w:r>
          </w:p>
        </w:tc>
      </w:tr>
      <w:tr w:rsidR="002A616A" w:rsidRPr="00D84837" w:rsidTr="00157EEB">
        <w:trPr>
          <w:trHeight w:val="73"/>
        </w:trPr>
        <w:tc>
          <w:tcPr>
            <w:tcW w:w="973" w:type="dxa"/>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11</w:t>
            </w:r>
          </w:p>
        </w:tc>
        <w:tc>
          <w:tcPr>
            <w:tcW w:w="9117" w:type="dxa"/>
            <w:shd w:val="clear" w:color="auto" w:fill="auto"/>
            <w:vAlign w:val="center"/>
          </w:tcPr>
          <w:p w:rsidR="002A616A" w:rsidRPr="00D84837" w:rsidRDefault="002A616A" w:rsidP="00157EEB">
            <w:pPr>
              <w:rPr>
                <w:rFonts w:ascii="Calibri" w:hAnsi="Calibri"/>
                <w:b/>
                <w:sz w:val="18"/>
                <w:szCs w:val="20"/>
              </w:rPr>
            </w:pPr>
            <w:r w:rsidRPr="00D84837">
              <w:rPr>
                <w:rFonts w:ascii="Calibri" w:hAnsi="Calibri"/>
                <w:b/>
                <w:sz w:val="18"/>
                <w:szCs w:val="20"/>
              </w:rPr>
              <w:t>Okul her zaman temiz ve bakımlıdır.</w:t>
            </w:r>
          </w:p>
        </w:tc>
        <w:tc>
          <w:tcPr>
            <w:tcW w:w="1037"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%48</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%25</w:t>
            </w:r>
          </w:p>
        </w:tc>
        <w:tc>
          <w:tcPr>
            <w:tcW w:w="696"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w:t>
            </w:r>
          </w:p>
        </w:tc>
        <w:tc>
          <w:tcPr>
            <w:tcW w:w="1129"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%7</w:t>
            </w:r>
          </w:p>
        </w:tc>
        <w:tc>
          <w:tcPr>
            <w:tcW w:w="645" w:type="dxa"/>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r>
      <w:tr w:rsidR="002A616A" w:rsidRPr="00D84837" w:rsidTr="00157EEB">
        <w:trPr>
          <w:trHeight w:val="323"/>
        </w:trPr>
        <w:tc>
          <w:tcPr>
            <w:tcW w:w="973" w:type="dxa"/>
            <w:tcBorders>
              <w:top w:val="single" w:sz="8"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12</w:t>
            </w:r>
          </w:p>
        </w:tc>
        <w:tc>
          <w:tcPr>
            <w:tcW w:w="9117" w:type="dxa"/>
            <w:tcBorders>
              <w:top w:val="single" w:sz="8" w:space="0" w:color="4F81BD"/>
              <w:bottom w:val="single" w:sz="8" w:space="0" w:color="4F81BD"/>
            </w:tcBorders>
            <w:shd w:val="clear" w:color="auto" w:fill="auto"/>
            <w:vAlign w:val="center"/>
          </w:tcPr>
          <w:p w:rsidR="002A616A" w:rsidRPr="00D84837" w:rsidRDefault="002A616A" w:rsidP="00157EEB">
            <w:pPr>
              <w:rPr>
                <w:rFonts w:ascii="Calibri" w:hAnsi="Calibri"/>
                <w:b/>
                <w:color w:val="000000"/>
                <w:sz w:val="18"/>
                <w:szCs w:val="20"/>
                <w:shd w:val="clear" w:color="auto" w:fill="FFFFFF"/>
              </w:rPr>
            </w:pPr>
            <w:r w:rsidRPr="00D84837">
              <w:rPr>
                <w:rFonts w:ascii="Calibri" w:hAnsi="Calibri"/>
                <w:b/>
                <w:color w:val="000000"/>
                <w:sz w:val="18"/>
                <w:szCs w:val="20"/>
                <w:shd w:val="clear" w:color="auto" w:fill="FFFFFF"/>
              </w:rPr>
              <w:t>Okulun binası ve diğer fiziki mekânlar yeterlidir.</w:t>
            </w:r>
          </w:p>
        </w:tc>
        <w:tc>
          <w:tcPr>
            <w:tcW w:w="1037"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%36</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%16</w:t>
            </w:r>
          </w:p>
        </w:tc>
        <w:tc>
          <w:tcPr>
            <w:tcW w:w="696"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%16</w:t>
            </w:r>
          </w:p>
        </w:tc>
        <w:tc>
          <w:tcPr>
            <w:tcW w:w="1129" w:type="dxa"/>
            <w:tcBorders>
              <w:top w:val="single" w:sz="8"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bCs/>
                <w:color w:val="3F3F3F"/>
                <w:sz w:val="18"/>
                <w:szCs w:val="20"/>
              </w:rPr>
              <w:t>%16</w:t>
            </w:r>
          </w:p>
        </w:tc>
        <w:tc>
          <w:tcPr>
            <w:tcW w:w="645" w:type="dxa"/>
            <w:tcBorders>
              <w:top w:val="single" w:sz="8"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%16</w:t>
            </w:r>
          </w:p>
        </w:tc>
      </w:tr>
      <w:tr w:rsidR="002A616A" w:rsidRPr="00D84837" w:rsidTr="00157EEB">
        <w:trPr>
          <w:trHeight w:val="73"/>
        </w:trPr>
        <w:tc>
          <w:tcPr>
            <w:tcW w:w="973" w:type="dxa"/>
            <w:tcBorders>
              <w:top w:val="double" w:sz="6" w:space="0" w:color="4F81BD"/>
              <w:left w:val="single" w:sz="8" w:space="0" w:color="4F81BD"/>
              <w:bottom w:val="single" w:sz="8" w:space="0" w:color="4F81BD"/>
            </w:tcBorders>
            <w:shd w:val="clear" w:color="auto" w:fill="auto"/>
          </w:tcPr>
          <w:p w:rsidR="002A616A" w:rsidRPr="00A92299" w:rsidRDefault="002A616A" w:rsidP="00157EEB">
            <w:pPr>
              <w:pStyle w:val="GvdeMetni2"/>
              <w:jc w:val="center"/>
              <w:rPr>
                <w:rFonts w:ascii="Calibri" w:hAnsi="Calibri"/>
                <w:bCs/>
                <w:sz w:val="18"/>
                <w:szCs w:val="20"/>
                <w:lang w:eastAsia="tr-TR"/>
              </w:rPr>
            </w:pPr>
            <w:r w:rsidRPr="00A92299">
              <w:rPr>
                <w:rFonts w:ascii="Calibri" w:hAnsi="Calibri"/>
                <w:bCs/>
                <w:sz w:val="18"/>
                <w:szCs w:val="20"/>
                <w:lang w:eastAsia="tr-TR"/>
              </w:rPr>
              <w:t>13</w:t>
            </w:r>
          </w:p>
        </w:tc>
        <w:tc>
          <w:tcPr>
            <w:tcW w:w="9117" w:type="dxa"/>
            <w:tcBorders>
              <w:top w:val="double" w:sz="6" w:space="0" w:color="4F81BD"/>
              <w:bottom w:val="single" w:sz="8" w:space="0" w:color="4F81BD"/>
            </w:tcBorders>
            <w:shd w:val="clear" w:color="auto" w:fill="auto"/>
            <w:vAlign w:val="center"/>
          </w:tcPr>
          <w:p w:rsidR="002A616A" w:rsidRPr="00D84837" w:rsidRDefault="002A616A" w:rsidP="00157EEB">
            <w:pPr>
              <w:rPr>
                <w:rFonts w:ascii="Calibri" w:hAnsi="Calibri"/>
                <w:b/>
                <w:bCs/>
                <w:color w:val="000000"/>
                <w:sz w:val="18"/>
                <w:szCs w:val="20"/>
                <w:shd w:val="clear" w:color="auto" w:fill="FFFFFF"/>
              </w:rPr>
            </w:pPr>
            <w:r w:rsidRPr="00D84837">
              <w:rPr>
                <w:rFonts w:ascii="Calibri" w:hAnsi="Calibri"/>
                <w:b/>
                <w:bCs/>
                <w:color w:val="000000"/>
                <w:sz w:val="18"/>
                <w:szCs w:val="20"/>
                <w:shd w:val="clear" w:color="auto" w:fill="FFFFFF"/>
              </w:rPr>
              <w:t>Okulumuzda yeterli miktarda sanatsal ve kültürel faaliyetler düzenlenmektedir.</w:t>
            </w:r>
          </w:p>
        </w:tc>
        <w:tc>
          <w:tcPr>
            <w:tcW w:w="1037" w:type="dxa"/>
            <w:tcBorders>
              <w:top w:val="double" w:sz="6"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%29</w:t>
            </w:r>
          </w:p>
        </w:tc>
        <w:tc>
          <w:tcPr>
            <w:tcW w:w="696" w:type="dxa"/>
            <w:tcBorders>
              <w:top w:val="double" w:sz="6"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%27</w:t>
            </w:r>
          </w:p>
        </w:tc>
        <w:tc>
          <w:tcPr>
            <w:tcW w:w="696" w:type="dxa"/>
            <w:tcBorders>
              <w:top w:val="double" w:sz="6"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%11</w:t>
            </w:r>
          </w:p>
        </w:tc>
        <w:tc>
          <w:tcPr>
            <w:tcW w:w="1129" w:type="dxa"/>
            <w:tcBorders>
              <w:top w:val="double" w:sz="6" w:space="0" w:color="4F81BD"/>
              <w:bottom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%13</w:t>
            </w:r>
          </w:p>
        </w:tc>
        <w:tc>
          <w:tcPr>
            <w:tcW w:w="645" w:type="dxa"/>
            <w:tcBorders>
              <w:top w:val="double" w:sz="6" w:space="0" w:color="4F81BD"/>
              <w:bottom w:val="single" w:sz="8" w:space="0" w:color="4F81BD"/>
              <w:right w:val="single" w:sz="8" w:space="0" w:color="4F81BD"/>
            </w:tcBorders>
            <w:shd w:val="clear" w:color="auto" w:fill="auto"/>
          </w:tcPr>
          <w:p w:rsidR="002A616A" w:rsidRPr="00D84837" w:rsidRDefault="002A616A" w:rsidP="00157EEB">
            <w:pPr>
              <w:rPr>
                <w:rFonts w:ascii="Calibri" w:hAnsi="Calibri"/>
                <w:b/>
                <w:bCs/>
                <w:color w:val="3F3F3F"/>
                <w:sz w:val="18"/>
                <w:szCs w:val="20"/>
              </w:rPr>
            </w:pPr>
            <w:r w:rsidRPr="00D84837">
              <w:rPr>
                <w:rFonts w:ascii="Calibri" w:hAnsi="Calibri"/>
                <w:b/>
                <w:color w:val="3F3F3F"/>
                <w:sz w:val="18"/>
                <w:szCs w:val="20"/>
              </w:rPr>
              <w:t>%25</w:t>
            </w:r>
          </w:p>
        </w:tc>
      </w:tr>
    </w:tbl>
    <w:p w:rsidR="002A616A" w:rsidRPr="00D84837" w:rsidRDefault="002A616A" w:rsidP="002A616A">
      <w:pPr>
        <w:pStyle w:val="Balk2"/>
        <w:rPr>
          <w:rFonts w:ascii="Calibri" w:hAnsi="Calibri"/>
          <w:sz w:val="20"/>
          <w:szCs w:val="20"/>
        </w:rPr>
      </w:pPr>
      <w:r w:rsidRPr="00D84837">
        <w:rPr>
          <w:rFonts w:ascii="Calibri" w:hAnsi="Calibri"/>
          <w:sz w:val="20"/>
          <w:szCs w:val="20"/>
        </w:rPr>
        <w:br w:type="page"/>
      </w:r>
      <w:bookmarkStart w:id="6" w:name="_Toc531097537"/>
      <w:r w:rsidRPr="00D84837">
        <w:rPr>
          <w:rFonts w:ascii="Calibri" w:hAnsi="Calibri"/>
          <w:sz w:val="20"/>
          <w:szCs w:val="20"/>
        </w:rPr>
        <w:lastRenderedPageBreak/>
        <w:t>GZFT (Güçlü, Zayıf, Fırsat, Tehdit) Analizi</w:t>
      </w:r>
      <w:bookmarkEnd w:id="5"/>
      <w:bookmarkEnd w:id="6"/>
      <w:r w:rsidRPr="00D84837">
        <w:rPr>
          <w:rFonts w:ascii="Calibri" w:hAnsi="Calibri"/>
          <w:sz w:val="20"/>
          <w:szCs w:val="20"/>
        </w:rPr>
        <w:t xml:space="preserve"> *</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A616A" w:rsidRPr="00D84837" w:rsidRDefault="002A616A" w:rsidP="002A616A">
      <w:pPr>
        <w:pStyle w:val="Balk3"/>
        <w:rPr>
          <w:rFonts w:ascii="Calibri" w:hAnsi="Calibri"/>
          <w:sz w:val="20"/>
          <w:szCs w:val="20"/>
        </w:rPr>
      </w:pPr>
      <w:bookmarkStart w:id="7" w:name="_Toc416084889"/>
      <w:r w:rsidRPr="00D84837">
        <w:rPr>
          <w:rFonts w:ascii="Calibri" w:hAnsi="Calibri"/>
          <w:sz w:val="20"/>
          <w:szCs w:val="20"/>
        </w:rPr>
        <w:t xml:space="preserve">İçsel Faktörler </w:t>
      </w:r>
    </w:p>
    <w:p w:rsidR="002A616A" w:rsidRPr="00D84837" w:rsidRDefault="002A616A" w:rsidP="002A616A">
      <w:pPr>
        <w:ind w:firstLine="708"/>
        <w:jc w:val="both"/>
        <w:rPr>
          <w:rFonts w:ascii="Calibri" w:hAnsi="Calibri"/>
          <w:b/>
          <w:sz w:val="20"/>
          <w:szCs w:val="20"/>
        </w:rPr>
      </w:pPr>
      <w:r w:rsidRPr="00D84837">
        <w:rPr>
          <w:rFonts w:ascii="Calibri" w:hAnsi="Calibri"/>
          <w:b/>
          <w:sz w:val="20"/>
          <w:szCs w:val="20"/>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Öğrenciler</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Öğretmen başına düşen öğrenci sayısının az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Çalışanlar</w:t>
            </w:r>
          </w:p>
        </w:tc>
        <w:tc>
          <w:tcPr>
            <w:tcW w:w="7371" w:type="dxa"/>
            <w:shd w:val="clear" w:color="auto" w:fill="auto"/>
          </w:tcPr>
          <w:p w:rsidR="002A616A" w:rsidRPr="00D84837" w:rsidRDefault="002A616A" w:rsidP="00157EEB">
            <w:pPr>
              <w:spacing w:line="276" w:lineRule="auto"/>
              <w:rPr>
                <w:rFonts w:ascii="Calibri" w:hAnsi="Calibri"/>
                <w:sz w:val="20"/>
                <w:szCs w:val="20"/>
              </w:rPr>
            </w:pPr>
            <w:r w:rsidRPr="00D84837">
              <w:rPr>
                <w:rFonts w:ascii="Calibri" w:hAnsi="Calibri"/>
                <w:sz w:val="20"/>
                <w:szCs w:val="20"/>
              </w:rPr>
              <w:t>Yardımcı personelin yeterli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Bina ve Yerleşke</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Bina ve yerleşkenin trafikten uzak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Donanım</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Derslik başına düşen öğrenci sayısının az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Bütçe</w:t>
            </w:r>
          </w:p>
        </w:tc>
        <w:tc>
          <w:tcPr>
            <w:tcW w:w="7371" w:type="dxa"/>
            <w:shd w:val="clear" w:color="auto" w:fill="auto"/>
          </w:tcPr>
          <w:p w:rsidR="002A616A" w:rsidRPr="00D84837" w:rsidRDefault="002A616A" w:rsidP="00157EEB">
            <w:pPr>
              <w:jc w:val="both"/>
              <w:rPr>
                <w:rFonts w:ascii="Calibri" w:hAnsi="Calibri"/>
                <w:sz w:val="20"/>
                <w:szCs w:val="20"/>
              </w:rPr>
            </w:pP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Yönetim Süreçleri</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Kurum yöneticilerinin deneyimli ve işbirliğine yatkın olması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İletişim Süreçleri</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Öğretmen ve Yönetime ihtiyaç duyulduğunda rahatlıkla ulaşılması</w:t>
            </w:r>
          </w:p>
        </w:tc>
      </w:tr>
    </w:tbl>
    <w:p w:rsidR="002A616A" w:rsidRPr="00D84837" w:rsidRDefault="002A616A" w:rsidP="002A616A">
      <w:pPr>
        <w:ind w:firstLine="708"/>
        <w:jc w:val="both"/>
        <w:rPr>
          <w:rFonts w:ascii="Calibri" w:hAnsi="Calibri"/>
          <w:b/>
          <w:sz w:val="20"/>
          <w:szCs w:val="20"/>
        </w:rPr>
      </w:pPr>
      <w:r w:rsidRPr="00D84837">
        <w:rPr>
          <w:rFonts w:ascii="Calibri" w:hAnsi="Calibri"/>
          <w:b/>
          <w:sz w:val="20"/>
          <w:szCs w:val="20"/>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Öğrenciler</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Mezunlar ile ilişkilerin yetersizliği</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Çalışanlar</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Girişimcilik, araştırma vb. potansiyelinin etkin olarak kullanılamaması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Veliler</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Okulumuzda rehber öğretmenin olmaması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Bina ve Yerleşke</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Okulun spor salonunun olmaması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Donanım</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Etkileşimli tahtanın olmaması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İletişim Süreçleri</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Taşıma merkezli olmasından kaynaklı kurs katılımının düşük olması</w:t>
            </w:r>
          </w:p>
        </w:tc>
      </w:tr>
    </w:tbl>
    <w:p w:rsidR="002A616A" w:rsidRPr="00D84837" w:rsidRDefault="002A616A" w:rsidP="002A616A">
      <w:pPr>
        <w:ind w:firstLine="708"/>
        <w:jc w:val="both"/>
        <w:rPr>
          <w:rFonts w:ascii="Calibri" w:hAnsi="Calibri"/>
          <w:sz w:val="20"/>
          <w:szCs w:val="20"/>
        </w:rPr>
      </w:pPr>
    </w:p>
    <w:p w:rsidR="002A616A" w:rsidRPr="00D84837" w:rsidRDefault="002A616A" w:rsidP="002A616A">
      <w:pPr>
        <w:pStyle w:val="Balk3"/>
        <w:rPr>
          <w:rFonts w:ascii="Calibri" w:hAnsi="Calibri"/>
          <w:b/>
          <w:sz w:val="20"/>
          <w:szCs w:val="20"/>
        </w:rPr>
      </w:pPr>
      <w:r w:rsidRPr="00D84837">
        <w:rPr>
          <w:rFonts w:ascii="Calibri" w:hAnsi="Calibri"/>
          <w:b/>
          <w:sz w:val="20"/>
          <w:szCs w:val="20"/>
        </w:rPr>
        <w:t xml:space="preserve">Dışsal Faktörler </w:t>
      </w: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b/>
          <w:sz w:val="20"/>
          <w:szCs w:val="20"/>
        </w:rPr>
      </w:pPr>
      <w:r w:rsidRPr="00D84837">
        <w:rPr>
          <w:rFonts w:ascii="Calibri" w:hAnsi="Calibri"/>
          <w:b/>
          <w:sz w:val="20"/>
          <w:szCs w:val="20"/>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Politik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Proje ve bilimsel etkinliklerin çeşitliliğinin artması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Ekonomik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 ve çevresinin kalkınmasını sağlamaya yönelik projelerin teşvik edilip yaygınlaştırılması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Sosyolojik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 xml:space="preserve">Girişimcilik konusunda </w:t>
            </w:r>
            <w:proofErr w:type="spellStart"/>
            <w:r w:rsidRPr="00D84837">
              <w:rPr>
                <w:rFonts w:ascii="Calibri" w:hAnsi="Calibri"/>
                <w:sz w:val="20"/>
                <w:szCs w:val="20"/>
              </w:rPr>
              <w:t>farkındalığın</w:t>
            </w:r>
            <w:proofErr w:type="spellEnd"/>
            <w:r w:rsidRPr="00D84837">
              <w:rPr>
                <w:rFonts w:ascii="Calibri" w:hAnsi="Calibri"/>
                <w:sz w:val="20"/>
                <w:szCs w:val="20"/>
              </w:rPr>
              <w:t xml:space="preserve"> artması</w:t>
            </w:r>
          </w:p>
        </w:tc>
      </w:tr>
      <w:tr w:rsidR="002A616A" w:rsidRPr="00D84837" w:rsidTr="00157EEB">
        <w:tc>
          <w:tcPr>
            <w:tcW w:w="2518"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Mevzuat-Yasal</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 xml:space="preserve">MEB’İN kalite ve </w:t>
            </w:r>
            <w:proofErr w:type="gramStart"/>
            <w:r w:rsidRPr="00D84837">
              <w:rPr>
                <w:rFonts w:ascii="Calibri" w:hAnsi="Calibri"/>
                <w:sz w:val="20"/>
                <w:szCs w:val="20"/>
              </w:rPr>
              <w:t>misyon</w:t>
            </w:r>
            <w:proofErr w:type="gramEnd"/>
            <w:r w:rsidRPr="00D84837">
              <w:rPr>
                <w:rFonts w:ascii="Calibri" w:hAnsi="Calibri"/>
                <w:sz w:val="20"/>
                <w:szCs w:val="20"/>
              </w:rPr>
              <w:t xml:space="preserve"> farklılaşması konusundaki yeni düzenlemeleri</w:t>
            </w:r>
          </w:p>
        </w:tc>
      </w:tr>
    </w:tbl>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b/>
          <w:sz w:val="20"/>
          <w:szCs w:val="20"/>
        </w:rPr>
      </w:pPr>
      <w:r w:rsidRPr="00D84837">
        <w:rPr>
          <w:rFonts w:ascii="Calibri" w:hAnsi="Calibri"/>
          <w:b/>
          <w:sz w:val="20"/>
          <w:szCs w:val="20"/>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Politik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Akademik alanda küresel rekabet baskısı</w:t>
            </w:r>
          </w:p>
        </w:tc>
      </w:tr>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Sosyolojik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Eğitim öğretim çalışmalarının nitelikli çıktılara ve girişimcilik konularına yönlendirilememesi</w:t>
            </w:r>
          </w:p>
        </w:tc>
      </w:tr>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Teknolojik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Medyanın eğitici görevini yerine getirmemesi</w:t>
            </w:r>
          </w:p>
        </w:tc>
      </w:tr>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Mevzuat-Yasal</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Eğitim öğretim çalışmalarının desteklenmesi konusunda mali mevzuatın getirdiği kısıtlar</w:t>
            </w:r>
          </w:p>
        </w:tc>
      </w:tr>
      <w:tr w:rsidR="002A616A" w:rsidRPr="00D84837" w:rsidTr="00157EEB">
        <w:tc>
          <w:tcPr>
            <w:tcW w:w="2518" w:type="dxa"/>
          </w:tcPr>
          <w:p w:rsidR="002A616A" w:rsidRPr="00D84837" w:rsidRDefault="002A616A" w:rsidP="00157EEB">
            <w:pPr>
              <w:jc w:val="both"/>
              <w:rPr>
                <w:rFonts w:ascii="Calibri" w:hAnsi="Calibri"/>
                <w:sz w:val="20"/>
                <w:szCs w:val="20"/>
              </w:rPr>
            </w:pPr>
            <w:r w:rsidRPr="00D84837">
              <w:rPr>
                <w:rFonts w:ascii="Calibri" w:hAnsi="Calibri"/>
                <w:sz w:val="20"/>
                <w:szCs w:val="20"/>
              </w:rPr>
              <w:t>Ekolojik</w:t>
            </w:r>
          </w:p>
        </w:tc>
        <w:tc>
          <w:tcPr>
            <w:tcW w:w="737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Ekolojik dengenin bozulması</w:t>
            </w:r>
          </w:p>
        </w:tc>
      </w:tr>
    </w:tbl>
    <w:p w:rsidR="002A616A" w:rsidRPr="00D84837" w:rsidRDefault="002A616A" w:rsidP="002A616A">
      <w:pPr>
        <w:rPr>
          <w:rFonts w:ascii="Calibri" w:hAnsi="Calibri"/>
          <w:sz w:val="20"/>
          <w:szCs w:val="20"/>
        </w:rPr>
      </w:pPr>
      <w:bookmarkStart w:id="8" w:name="_Toc416085141"/>
      <w:bookmarkStart w:id="9" w:name="_Toc529519454"/>
      <w:bookmarkEnd w:id="7"/>
    </w:p>
    <w:p w:rsidR="002A616A" w:rsidRPr="00D84837" w:rsidRDefault="002A616A" w:rsidP="002A616A">
      <w:pPr>
        <w:pStyle w:val="Balk2"/>
        <w:rPr>
          <w:rFonts w:ascii="Calibri" w:hAnsi="Calibri"/>
          <w:sz w:val="20"/>
          <w:szCs w:val="20"/>
        </w:rPr>
      </w:pPr>
      <w:r w:rsidRPr="00D84837">
        <w:rPr>
          <w:rFonts w:ascii="Calibri" w:hAnsi="Calibri"/>
          <w:sz w:val="20"/>
          <w:szCs w:val="20"/>
        </w:rPr>
        <w:t xml:space="preserve"> </w:t>
      </w:r>
      <w:bookmarkStart w:id="10" w:name="_Toc531097538"/>
      <w:r w:rsidRPr="00D84837">
        <w:rPr>
          <w:rFonts w:ascii="Calibri" w:hAnsi="Calibri"/>
          <w:sz w:val="20"/>
          <w:szCs w:val="20"/>
        </w:rPr>
        <w:t>Gelişim ve Sorun Alanları</w:t>
      </w:r>
      <w:bookmarkEnd w:id="8"/>
      <w:bookmarkEnd w:id="9"/>
      <w:bookmarkEnd w:id="10"/>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 xml:space="preserve">Gelişim ve sorun alanları analizi ile GZFT analizi sonucunda ortaya çıkan sonuçların planın geleceğe yönelim bölümü ile ilişkilendirilmesi ve buradan hareketle hedef, gösterge ve eylemlerin belirlenmesi sağlanmaktadır. </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 xml:space="preserve">Gelişim ve sorun alanları ayrımında eğitim ve öğretim faaliyetlerine ilişkin üç temel tema olan Eğitime Erişim, Eğitimde Kalite ve kurumsal Kapasite kullanılmıştır. </w:t>
      </w:r>
      <w:proofErr w:type="gramStart"/>
      <w:r w:rsidRPr="00D84837">
        <w:rPr>
          <w:rFonts w:ascii="Calibri" w:hAnsi="Calibri"/>
          <w:sz w:val="20"/>
          <w:szCs w:val="20"/>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2A616A" w:rsidRPr="00D84837" w:rsidTr="00157EEB">
        <w:tc>
          <w:tcPr>
            <w:tcW w:w="4252" w:type="dxa"/>
            <w:shd w:val="clear" w:color="auto" w:fill="auto"/>
          </w:tcPr>
          <w:p w:rsidR="002A616A" w:rsidRPr="00D84837" w:rsidRDefault="002A616A" w:rsidP="00157EEB">
            <w:pPr>
              <w:jc w:val="both"/>
              <w:rPr>
                <w:rFonts w:ascii="Calibri" w:hAnsi="Calibri"/>
                <w:b/>
                <w:sz w:val="20"/>
                <w:szCs w:val="20"/>
              </w:rPr>
            </w:pPr>
            <w:r w:rsidRPr="00D84837">
              <w:rPr>
                <w:rFonts w:ascii="Calibri" w:hAnsi="Calibri"/>
                <w:b/>
                <w:sz w:val="20"/>
                <w:szCs w:val="20"/>
              </w:rPr>
              <w:t>Eğitime Erişim</w:t>
            </w:r>
          </w:p>
        </w:tc>
        <w:tc>
          <w:tcPr>
            <w:tcW w:w="3402" w:type="dxa"/>
            <w:shd w:val="clear" w:color="auto" w:fill="auto"/>
          </w:tcPr>
          <w:p w:rsidR="002A616A" w:rsidRPr="00D84837" w:rsidRDefault="002A616A" w:rsidP="00157EEB">
            <w:pPr>
              <w:jc w:val="both"/>
              <w:rPr>
                <w:rFonts w:ascii="Calibri" w:hAnsi="Calibri"/>
                <w:b/>
                <w:sz w:val="20"/>
                <w:szCs w:val="20"/>
              </w:rPr>
            </w:pPr>
            <w:r w:rsidRPr="00D84837">
              <w:rPr>
                <w:rFonts w:ascii="Calibri" w:hAnsi="Calibri"/>
                <w:b/>
                <w:sz w:val="20"/>
                <w:szCs w:val="20"/>
              </w:rPr>
              <w:t>Eğitimde Kalite</w:t>
            </w:r>
          </w:p>
        </w:tc>
        <w:tc>
          <w:tcPr>
            <w:tcW w:w="4111" w:type="dxa"/>
            <w:shd w:val="clear" w:color="auto" w:fill="auto"/>
          </w:tcPr>
          <w:p w:rsidR="002A616A" w:rsidRPr="00D84837" w:rsidRDefault="002A616A" w:rsidP="00157EEB">
            <w:pPr>
              <w:jc w:val="both"/>
              <w:rPr>
                <w:rFonts w:ascii="Calibri" w:hAnsi="Calibri"/>
                <w:b/>
                <w:sz w:val="20"/>
                <w:szCs w:val="20"/>
              </w:rPr>
            </w:pPr>
            <w:r w:rsidRPr="00D84837">
              <w:rPr>
                <w:rFonts w:ascii="Calibri" w:hAnsi="Calibri"/>
                <w:b/>
                <w:sz w:val="20"/>
                <w:szCs w:val="20"/>
              </w:rPr>
              <w:t>Kurumsal Kapasite</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Okullaşma Oranı</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Akademik Başarı</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Kurumsal İletişim</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Okula Devam/ Devamsızlık</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Sosyal, Kültürel ve Fiziksel Gelişim</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Kurumsal Yönetim</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Okula Uyum, Oryantasyon</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Sınıf Tekrarı</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Bina ve Yerleşke</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Özel Eğitime İhtiyaç Duyan Bireyler</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İstihdam Edilebilirlik ve Yönlendirme</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Donanım</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Yabancı Öğrenciler</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Öğretim Yöntemleri</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Temizlik, Hijyen</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Hayat</w:t>
            </w:r>
            <w:r>
              <w:rPr>
                <w:rFonts w:ascii="Calibri" w:hAnsi="Calibri"/>
                <w:sz w:val="20"/>
                <w:szCs w:val="20"/>
              </w:rPr>
              <w:t xml:space="preserve"> B</w:t>
            </w:r>
            <w:r w:rsidRPr="00D84837">
              <w:rPr>
                <w:rFonts w:ascii="Calibri" w:hAnsi="Calibri"/>
                <w:sz w:val="20"/>
                <w:szCs w:val="20"/>
              </w:rPr>
              <w:t>oyu Öğrenme</w:t>
            </w:r>
          </w:p>
        </w:tc>
        <w:tc>
          <w:tcPr>
            <w:tcW w:w="3402"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Ders araç gereçleri</w:t>
            </w: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İş Güvenliği, Okul Güvenliği</w:t>
            </w:r>
          </w:p>
        </w:tc>
      </w:tr>
      <w:tr w:rsidR="002A616A" w:rsidRPr="00D84837" w:rsidTr="00157EEB">
        <w:tc>
          <w:tcPr>
            <w:tcW w:w="4252" w:type="dxa"/>
            <w:shd w:val="clear" w:color="auto" w:fill="auto"/>
          </w:tcPr>
          <w:p w:rsidR="002A616A" w:rsidRPr="00D84837" w:rsidRDefault="002A616A" w:rsidP="00157EEB">
            <w:pPr>
              <w:jc w:val="both"/>
              <w:rPr>
                <w:rFonts w:ascii="Calibri" w:hAnsi="Calibri"/>
                <w:sz w:val="20"/>
                <w:szCs w:val="20"/>
              </w:rPr>
            </w:pPr>
          </w:p>
        </w:tc>
        <w:tc>
          <w:tcPr>
            <w:tcW w:w="3402" w:type="dxa"/>
            <w:shd w:val="clear" w:color="auto" w:fill="auto"/>
          </w:tcPr>
          <w:p w:rsidR="002A616A" w:rsidRPr="00D84837" w:rsidRDefault="002A616A" w:rsidP="00157EEB">
            <w:pPr>
              <w:jc w:val="both"/>
              <w:rPr>
                <w:rFonts w:ascii="Calibri" w:hAnsi="Calibri"/>
                <w:sz w:val="20"/>
                <w:szCs w:val="20"/>
              </w:rPr>
            </w:pPr>
          </w:p>
        </w:tc>
        <w:tc>
          <w:tcPr>
            <w:tcW w:w="4111" w:type="dxa"/>
            <w:shd w:val="clear" w:color="auto" w:fill="auto"/>
          </w:tcPr>
          <w:p w:rsidR="002A616A" w:rsidRPr="00D84837" w:rsidRDefault="002A616A" w:rsidP="00157EEB">
            <w:pPr>
              <w:jc w:val="both"/>
              <w:rPr>
                <w:rFonts w:ascii="Calibri" w:hAnsi="Calibri"/>
                <w:sz w:val="20"/>
                <w:szCs w:val="20"/>
              </w:rPr>
            </w:pPr>
            <w:r w:rsidRPr="00D84837">
              <w:rPr>
                <w:rFonts w:ascii="Calibri" w:hAnsi="Calibri"/>
                <w:sz w:val="20"/>
                <w:szCs w:val="20"/>
              </w:rPr>
              <w:t>Taşıma ve servis</w:t>
            </w:r>
          </w:p>
        </w:tc>
      </w:tr>
    </w:tbl>
    <w:p w:rsidR="002A616A" w:rsidRPr="00D84837" w:rsidRDefault="002A616A" w:rsidP="002A616A">
      <w:pPr>
        <w:ind w:firstLine="708"/>
        <w:jc w:val="both"/>
        <w:rPr>
          <w:rFonts w:ascii="Calibri" w:hAnsi="Calibri"/>
          <w:sz w:val="20"/>
          <w:szCs w:val="20"/>
        </w:rPr>
      </w:pP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Gelişim ve sorun alanlarına ilişkin GZFT analizinden yola çıkılarak saptamalar yapılırken yukarıdaki tabloda yer alan ayrımda belirtilen temel sorun alanlarına dikkat edilmesi gerekmektedir.</w:t>
      </w:r>
    </w:p>
    <w:p w:rsidR="002A616A" w:rsidRPr="00D84837" w:rsidRDefault="002A616A" w:rsidP="002A616A">
      <w:pPr>
        <w:ind w:firstLine="708"/>
        <w:jc w:val="both"/>
        <w:rPr>
          <w:rFonts w:ascii="Calibri" w:hAnsi="Calibri"/>
          <w:sz w:val="20"/>
          <w:szCs w:val="20"/>
        </w:rPr>
      </w:pPr>
      <w:r w:rsidRPr="00D84837">
        <w:rPr>
          <w:rFonts w:ascii="Calibri" w:hAnsi="Calibri"/>
          <w:sz w:val="20"/>
          <w:szCs w:val="20"/>
        </w:rPr>
        <w:t xml:space="preserve"> </w:t>
      </w:r>
      <w:bookmarkStart w:id="11" w:name="_Toc416084890"/>
    </w:p>
    <w:p w:rsidR="002A616A" w:rsidRPr="00D84837" w:rsidRDefault="002A616A" w:rsidP="002A616A">
      <w:pPr>
        <w:pStyle w:val="Balk3"/>
        <w:rPr>
          <w:rFonts w:ascii="Calibri" w:hAnsi="Calibri"/>
          <w:b/>
          <w:sz w:val="20"/>
          <w:szCs w:val="20"/>
        </w:rPr>
      </w:pPr>
      <w:r w:rsidRPr="00D84837">
        <w:rPr>
          <w:rFonts w:ascii="Calibri" w:hAnsi="Calibri"/>
          <w:b/>
          <w:sz w:val="20"/>
          <w:szCs w:val="20"/>
        </w:rPr>
        <w:t>Gelişim ve Sorun Alanlarımız</w:t>
      </w:r>
    </w:p>
    <w:tbl>
      <w:tblPr>
        <w:tblW w:w="125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1889"/>
      </w:tblGrid>
      <w:tr w:rsidR="002A616A" w:rsidRPr="00D84837" w:rsidTr="00157EEB">
        <w:trPr>
          <w:trHeight w:val="307"/>
        </w:trPr>
        <w:tc>
          <w:tcPr>
            <w:tcW w:w="12591" w:type="dxa"/>
            <w:gridSpan w:val="2"/>
            <w:vAlign w:val="center"/>
            <w:hideMark/>
          </w:tcPr>
          <w:p w:rsidR="002A616A" w:rsidRPr="00D84837" w:rsidRDefault="002A616A" w:rsidP="00157EEB">
            <w:pPr>
              <w:rPr>
                <w:rFonts w:ascii="Calibri" w:hAnsi="Calibri"/>
                <w:b/>
                <w:bCs/>
                <w:color w:val="000000"/>
                <w:sz w:val="20"/>
                <w:szCs w:val="20"/>
              </w:rPr>
            </w:pPr>
            <w:r w:rsidRPr="00D84837">
              <w:rPr>
                <w:rFonts w:ascii="Calibri" w:hAnsi="Calibri"/>
                <w:b/>
                <w:sz w:val="20"/>
                <w:szCs w:val="20"/>
              </w:rPr>
              <w:t xml:space="preserve"> </w:t>
            </w:r>
            <w:bookmarkEnd w:id="11"/>
            <w:r w:rsidRPr="00D84837">
              <w:rPr>
                <w:rFonts w:ascii="Calibri" w:hAnsi="Calibri"/>
                <w:b/>
                <w:bCs/>
                <w:color w:val="000000"/>
                <w:sz w:val="20"/>
                <w:szCs w:val="20"/>
              </w:rPr>
              <w:t>1.TEMA: EĞİTİM VE ÖĞRETİME ERİŞİM</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1</w:t>
            </w:r>
          </w:p>
        </w:tc>
        <w:tc>
          <w:tcPr>
            <w:tcW w:w="11889" w:type="dxa"/>
            <w:vAlign w:val="center"/>
            <w:hideMark/>
          </w:tcPr>
          <w:p w:rsidR="002A616A" w:rsidRPr="00D84837" w:rsidRDefault="002A616A" w:rsidP="00157EEB">
            <w:pPr>
              <w:rPr>
                <w:rFonts w:ascii="Calibri" w:hAnsi="Calibri"/>
                <w:color w:val="000000"/>
                <w:sz w:val="20"/>
                <w:szCs w:val="20"/>
              </w:rPr>
            </w:pPr>
            <w:r w:rsidRPr="00D84837">
              <w:rPr>
                <w:rFonts w:ascii="Calibri" w:hAnsi="Calibri"/>
                <w:color w:val="000000"/>
                <w:sz w:val="20"/>
                <w:szCs w:val="20"/>
              </w:rPr>
              <w:t>Okullaşma Oranı</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2</w:t>
            </w:r>
          </w:p>
        </w:tc>
        <w:tc>
          <w:tcPr>
            <w:tcW w:w="11889" w:type="dxa"/>
            <w:hideMark/>
          </w:tcPr>
          <w:p w:rsidR="002A616A" w:rsidRPr="00D84837" w:rsidRDefault="002A616A" w:rsidP="00157EEB">
            <w:pPr>
              <w:rPr>
                <w:rFonts w:ascii="Calibri" w:hAnsi="Calibri"/>
                <w:sz w:val="20"/>
                <w:szCs w:val="20"/>
              </w:rPr>
            </w:pPr>
            <w:r w:rsidRPr="00D84837">
              <w:rPr>
                <w:rFonts w:ascii="Calibri" w:hAnsi="Calibri"/>
                <w:sz w:val="20"/>
                <w:szCs w:val="20"/>
              </w:rPr>
              <w:t>Okula Devam/ Devamsızlık</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3</w:t>
            </w:r>
          </w:p>
        </w:tc>
        <w:tc>
          <w:tcPr>
            <w:tcW w:w="11889" w:type="dxa"/>
          </w:tcPr>
          <w:p w:rsidR="002A616A" w:rsidRPr="00D84837" w:rsidRDefault="002A616A" w:rsidP="00157EEB">
            <w:pPr>
              <w:rPr>
                <w:rFonts w:ascii="Calibri" w:hAnsi="Calibri"/>
                <w:sz w:val="20"/>
                <w:szCs w:val="20"/>
              </w:rPr>
            </w:pPr>
            <w:r w:rsidRPr="00D84837">
              <w:rPr>
                <w:rFonts w:ascii="Calibri" w:hAnsi="Calibri"/>
                <w:sz w:val="20"/>
                <w:szCs w:val="20"/>
              </w:rPr>
              <w:t>Okula Uyum, Oryantasyon</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lastRenderedPageBreak/>
              <w:t>4</w:t>
            </w:r>
          </w:p>
        </w:tc>
        <w:tc>
          <w:tcPr>
            <w:tcW w:w="11889" w:type="dxa"/>
          </w:tcPr>
          <w:p w:rsidR="002A616A" w:rsidRPr="00D84837" w:rsidRDefault="002A616A" w:rsidP="00157EEB">
            <w:pPr>
              <w:rPr>
                <w:rFonts w:ascii="Calibri" w:hAnsi="Calibri"/>
                <w:sz w:val="20"/>
                <w:szCs w:val="20"/>
              </w:rPr>
            </w:pPr>
            <w:r w:rsidRPr="00D84837">
              <w:rPr>
                <w:rFonts w:ascii="Calibri" w:hAnsi="Calibri"/>
                <w:sz w:val="20"/>
                <w:szCs w:val="20"/>
              </w:rPr>
              <w:t>Özel Eğitime İhtiyaç Duyan Bireyler</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5</w:t>
            </w:r>
          </w:p>
        </w:tc>
        <w:tc>
          <w:tcPr>
            <w:tcW w:w="11889" w:type="dxa"/>
          </w:tcPr>
          <w:p w:rsidR="002A616A" w:rsidRPr="00D84837" w:rsidRDefault="002A616A" w:rsidP="00157EEB">
            <w:pPr>
              <w:rPr>
                <w:rFonts w:ascii="Calibri" w:hAnsi="Calibri"/>
                <w:sz w:val="20"/>
                <w:szCs w:val="20"/>
              </w:rPr>
            </w:pPr>
            <w:r w:rsidRPr="00D84837">
              <w:rPr>
                <w:rFonts w:ascii="Calibri" w:hAnsi="Calibri"/>
                <w:sz w:val="20"/>
                <w:szCs w:val="20"/>
              </w:rPr>
              <w:t>Yabancı Öğrenciler</w:t>
            </w:r>
          </w:p>
        </w:tc>
      </w:tr>
      <w:tr w:rsidR="002A616A" w:rsidRPr="00D84837" w:rsidTr="00157EEB">
        <w:trPr>
          <w:trHeight w:val="337"/>
        </w:trPr>
        <w:tc>
          <w:tcPr>
            <w:tcW w:w="702"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6</w:t>
            </w:r>
          </w:p>
        </w:tc>
        <w:tc>
          <w:tcPr>
            <w:tcW w:w="11889" w:type="dxa"/>
          </w:tcPr>
          <w:p w:rsidR="002A616A" w:rsidRPr="00D84837" w:rsidRDefault="002A616A" w:rsidP="00157EEB">
            <w:pPr>
              <w:rPr>
                <w:rFonts w:ascii="Calibri" w:hAnsi="Calibri"/>
                <w:sz w:val="20"/>
                <w:szCs w:val="20"/>
              </w:rPr>
            </w:pPr>
            <w:r w:rsidRPr="00D84837">
              <w:rPr>
                <w:rFonts w:ascii="Calibri" w:hAnsi="Calibri"/>
                <w:sz w:val="20"/>
                <w:szCs w:val="20"/>
              </w:rPr>
              <w:t>Hayat boyu Öğrenme</w:t>
            </w:r>
          </w:p>
        </w:tc>
      </w:tr>
    </w:tbl>
    <w:p w:rsidR="002A616A" w:rsidRPr="00D84837" w:rsidRDefault="002A616A" w:rsidP="002A616A">
      <w:pPr>
        <w:rPr>
          <w:rFonts w:ascii="Calibri" w:hAnsi="Calibri"/>
          <w:sz w:val="20"/>
          <w:szCs w:val="20"/>
        </w:rPr>
      </w:pPr>
    </w:p>
    <w:tbl>
      <w:tblPr>
        <w:tblW w:w="12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1975"/>
      </w:tblGrid>
      <w:tr w:rsidR="002A616A" w:rsidRPr="00D84837" w:rsidTr="00157EEB">
        <w:trPr>
          <w:trHeight w:val="119"/>
        </w:trPr>
        <w:tc>
          <w:tcPr>
            <w:tcW w:w="12681" w:type="dxa"/>
            <w:gridSpan w:val="2"/>
            <w:vAlign w:val="center"/>
            <w:hideMark/>
          </w:tcPr>
          <w:p w:rsidR="002A616A" w:rsidRPr="00D84837" w:rsidRDefault="002A616A" w:rsidP="00157EEB">
            <w:pPr>
              <w:rPr>
                <w:rFonts w:ascii="Calibri" w:hAnsi="Calibri"/>
                <w:b/>
                <w:bCs/>
                <w:color w:val="000000"/>
                <w:sz w:val="20"/>
                <w:szCs w:val="20"/>
              </w:rPr>
            </w:pPr>
            <w:r w:rsidRPr="00D84837">
              <w:rPr>
                <w:rFonts w:ascii="Calibri" w:hAnsi="Calibri"/>
                <w:b/>
                <w:bCs/>
                <w:color w:val="000000"/>
                <w:sz w:val="20"/>
                <w:szCs w:val="20"/>
              </w:rPr>
              <w:t>2.TEMA: EĞİTİM VE ÖĞRETİMDE KALİTE</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1</w:t>
            </w:r>
          </w:p>
        </w:tc>
        <w:tc>
          <w:tcPr>
            <w:tcW w:w="11975" w:type="dxa"/>
            <w:hideMark/>
          </w:tcPr>
          <w:p w:rsidR="002A616A" w:rsidRPr="00D84837" w:rsidRDefault="002A616A" w:rsidP="00157EEB">
            <w:pPr>
              <w:rPr>
                <w:rFonts w:ascii="Calibri" w:hAnsi="Calibri"/>
                <w:sz w:val="20"/>
                <w:szCs w:val="20"/>
              </w:rPr>
            </w:pPr>
            <w:r w:rsidRPr="00D84837">
              <w:rPr>
                <w:rFonts w:ascii="Calibri" w:hAnsi="Calibri"/>
                <w:sz w:val="20"/>
                <w:szCs w:val="20"/>
              </w:rPr>
              <w:t>Akademik Başarı</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2</w:t>
            </w:r>
          </w:p>
        </w:tc>
        <w:tc>
          <w:tcPr>
            <w:tcW w:w="11975" w:type="dxa"/>
            <w:hideMark/>
          </w:tcPr>
          <w:p w:rsidR="002A616A" w:rsidRPr="00D84837" w:rsidRDefault="002A616A" w:rsidP="00157EEB">
            <w:pPr>
              <w:rPr>
                <w:rFonts w:ascii="Calibri" w:hAnsi="Calibri"/>
                <w:sz w:val="20"/>
                <w:szCs w:val="20"/>
              </w:rPr>
            </w:pPr>
            <w:r w:rsidRPr="00D84837">
              <w:rPr>
                <w:rFonts w:ascii="Calibri" w:hAnsi="Calibri"/>
                <w:sz w:val="20"/>
                <w:szCs w:val="20"/>
              </w:rPr>
              <w:t>Sosyal, Kültürel ve Fiziksel Gelişim</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3</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Sınıf Tekrarı</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4</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İstihdam Edilebilirlik ve Yönlendirme</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5</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Öğretim Yöntemleri</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6</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Ders araç gereçleri</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7</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Akademik Başarı</w:t>
            </w:r>
          </w:p>
        </w:tc>
      </w:tr>
      <w:tr w:rsidR="002A616A" w:rsidRPr="00D84837" w:rsidTr="00157EEB">
        <w:trPr>
          <w:trHeight w:val="60"/>
        </w:trPr>
        <w:tc>
          <w:tcPr>
            <w:tcW w:w="70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8</w:t>
            </w:r>
          </w:p>
        </w:tc>
        <w:tc>
          <w:tcPr>
            <w:tcW w:w="11975" w:type="dxa"/>
          </w:tcPr>
          <w:p w:rsidR="002A616A" w:rsidRPr="00D84837" w:rsidRDefault="002A616A" w:rsidP="00157EEB">
            <w:pPr>
              <w:rPr>
                <w:rFonts w:ascii="Calibri" w:hAnsi="Calibri"/>
                <w:sz w:val="20"/>
                <w:szCs w:val="20"/>
              </w:rPr>
            </w:pPr>
            <w:r w:rsidRPr="00D84837">
              <w:rPr>
                <w:rFonts w:ascii="Calibri" w:hAnsi="Calibri"/>
                <w:sz w:val="20"/>
                <w:szCs w:val="20"/>
              </w:rPr>
              <w:t>Sosyal, Kültürel ve Fiziksel Gelişim</w:t>
            </w:r>
          </w:p>
        </w:tc>
      </w:tr>
    </w:tbl>
    <w:p w:rsidR="002A616A" w:rsidRPr="00D84837" w:rsidRDefault="002A616A" w:rsidP="002A616A">
      <w:pPr>
        <w:rPr>
          <w:rFonts w:ascii="Calibri" w:hAnsi="Calibri"/>
          <w:sz w:val="20"/>
          <w:szCs w:val="20"/>
        </w:rPr>
      </w:pPr>
    </w:p>
    <w:tbl>
      <w:tblPr>
        <w:tblW w:w="12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2275"/>
      </w:tblGrid>
      <w:tr w:rsidR="002A616A" w:rsidRPr="00D84837" w:rsidTr="00157EEB">
        <w:trPr>
          <w:trHeight w:val="344"/>
        </w:trPr>
        <w:tc>
          <w:tcPr>
            <w:tcW w:w="12831" w:type="dxa"/>
            <w:gridSpan w:val="2"/>
            <w:vAlign w:val="center"/>
            <w:hideMark/>
          </w:tcPr>
          <w:p w:rsidR="002A616A" w:rsidRPr="00D84837" w:rsidRDefault="002A616A" w:rsidP="00157EEB">
            <w:pPr>
              <w:rPr>
                <w:rFonts w:ascii="Calibri" w:hAnsi="Calibri"/>
                <w:b/>
                <w:bCs/>
                <w:color w:val="000000"/>
                <w:sz w:val="20"/>
                <w:szCs w:val="20"/>
              </w:rPr>
            </w:pPr>
            <w:r w:rsidRPr="00D84837">
              <w:rPr>
                <w:rFonts w:ascii="Calibri" w:hAnsi="Calibri"/>
                <w:b/>
                <w:bCs/>
                <w:color w:val="000000"/>
                <w:sz w:val="20"/>
                <w:szCs w:val="20"/>
              </w:rPr>
              <w:t>3.TEMA: KURUMSAL KAPASİTE</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1</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Kurumsal İletişim</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2</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Kurumsal Yönetim</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3</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Bina ve Yerleşke</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4</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Donanım</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5</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Temizlik, Hijyen</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6</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İş Güvenliği, Okul Güvenliği</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7</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Taşıma ve servis</w:t>
            </w:r>
          </w:p>
        </w:tc>
      </w:tr>
      <w:tr w:rsidR="002A616A" w:rsidRPr="00D84837" w:rsidTr="00157EEB">
        <w:trPr>
          <w:trHeight w:val="344"/>
        </w:trPr>
        <w:tc>
          <w:tcPr>
            <w:tcW w:w="556" w:type="dxa"/>
            <w:vAlign w:val="center"/>
            <w:hideMark/>
          </w:tcPr>
          <w:p w:rsidR="002A616A" w:rsidRPr="00D84837" w:rsidRDefault="002A616A" w:rsidP="00157EEB">
            <w:pPr>
              <w:jc w:val="center"/>
              <w:rPr>
                <w:rFonts w:ascii="Calibri" w:hAnsi="Calibri"/>
                <w:b/>
                <w:bCs/>
                <w:color w:val="000000"/>
                <w:sz w:val="20"/>
                <w:szCs w:val="20"/>
              </w:rPr>
            </w:pPr>
            <w:r w:rsidRPr="00D84837">
              <w:rPr>
                <w:rFonts w:ascii="Calibri" w:hAnsi="Calibri"/>
                <w:b/>
                <w:bCs/>
                <w:color w:val="000000"/>
                <w:sz w:val="20"/>
                <w:szCs w:val="20"/>
              </w:rPr>
              <w:t>8</w:t>
            </w:r>
          </w:p>
        </w:tc>
        <w:tc>
          <w:tcPr>
            <w:tcW w:w="12275" w:type="dxa"/>
          </w:tcPr>
          <w:p w:rsidR="002A616A" w:rsidRPr="00D84837" w:rsidRDefault="002A616A" w:rsidP="00157EEB">
            <w:pPr>
              <w:rPr>
                <w:rFonts w:ascii="Calibri" w:hAnsi="Calibri"/>
                <w:sz w:val="20"/>
                <w:szCs w:val="20"/>
              </w:rPr>
            </w:pPr>
            <w:r w:rsidRPr="00D84837">
              <w:rPr>
                <w:rFonts w:ascii="Calibri" w:hAnsi="Calibri"/>
                <w:sz w:val="20"/>
                <w:szCs w:val="20"/>
              </w:rPr>
              <w:t>Kurumsal İletişim</w:t>
            </w:r>
          </w:p>
        </w:tc>
      </w:tr>
    </w:tbl>
    <w:p w:rsidR="002A616A" w:rsidRPr="00D84837" w:rsidRDefault="002A616A" w:rsidP="002A616A">
      <w:pPr>
        <w:rPr>
          <w:rFonts w:ascii="Calibri" w:hAnsi="Calibri"/>
          <w:sz w:val="20"/>
          <w:szCs w:val="20"/>
        </w:rPr>
      </w:pPr>
      <w:bookmarkStart w:id="12" w:name="_Toc416085142"/>
      <w:bookmarkStart w:id="13" w:name="_Toc529519455"/>
      <w:r w:rsidRPr="00D84837">
        <w:rPr>
          <w:rFonts w:ascii="Calibri" w:hAnsi="Calibri"/>
          <w:sz w:val="20"/>
          <w:szCs w:val="20"/>
        </w:rPr>
        <w:br w:type="page"/>
      </w:r>
      <w:bookmarkEnd w:id="12"/>
      <w:bookmarkEnd w:id="13"/>
    </w:p>
    <w:p w:rsidR="00426640" w:rsidRDefault="00426640">
      <w:pPr>
        <w:sectPr w:rsidR="00426640" w:rsidSect="00932075">
          <w:pgSz w:w="16840" w:h="11910" w:orient="landscape"/>
          <w:pgMar w:top="460" w:right="400" w:bottom="400" w:left="460" w:header="0" w:footer="1097" w:gutter="0"/>
          <w:cols w:space="708"/>
          <w:docGrid w:linePitch="299"/>
        </w:sectPr>
      </w:pPr>
    </w:p>
    <w:p w:rsidR="00426640" w:rsidRDefault="00426640">
      <w:pPr>
        <w:spacing w:line="357" w:lineRule="auto"/>
        <w:rPr>
          <w:sz w:val="20"/>
        </w:rPr>
        <w:sectPr w:rsidR="00426640" w:rsidSect="00932075">
          <w:pgSz w:w="16840" w:h="11910" w:orient="landscape"/>
          <w:pgMar w:top="460" w:right="400" w:bottom="400" w:left="460" w:header="0" w:footer="1097" w:gutter="0"/>
          <w:cols w:space="708"/>
        </w:sectPr>
      </w:pPr>
    </w:p>
    <w:p w:rsidR="00426640" w:rsidRDefault="003F2727">
      <w:pPr>
        <w:pStyle w:val="Heading2"/>
        <w:numPr>
          <w:ilvl w:val="0"/>
          <w:numId w:val="22"/>
        </w:numPr>
        <w:tabs>
          <w:tab w:val="left" w:pos="1677"/>
        </w:tabs>
        <w:ind w:left="1677" w:hanging="359"/>
        <w:jc w:val="both"/>
      </w:pPr>
      <w:r>
        <w:lastRenderedPageBreak/>
        <w:t>GELECEĞE</w:t>
      </w:r>
      <w:r>
        <w:rPr>
          <w:spacing w:val="-3"/>
        </w:rPr>
        <w:t xml:space="preserve"> </w:t>
      </w:r>
      <w:r>
        <w:rPr>
          <w:spacing w:val="-4"/>
        </w:rPr>
        <w:t>BAKIŞ</w:t>
      </w:r>
    </w:p>
    <w:p w:rsidR="00426640" w:rsidRDefault="003F2727">
      <w:pPr>
        <w:pStyle w:val="GvdeMetni"/>
        <w:spacing w:before="280" w:line="360" w:lineRule="auto"/>
        <w:ind w:left="958" w:right="1015"/>
        <w:jc w:val="both"/>
      </w:pPr>
      <w:r>
        <w:t xml:space="preserve">Geleceğe bakış sürecinde okul/kurum </w:t>
      </w:r>
      <w:proofErr w:type="gramStart"/>
      <w:r>
        <w:t>misyon</w:t>
      </w:r>
      <w:proofErr w:type="gramEnd"/>
      <w:r>
        <w:t xml:space="preserve">, vizyon ve temel değerler bildirimlerini belirler. Misyon, </w:t>
      </w:r>
      <w:proofErr w:type="gramStart"/>
      <w:r>
        <w:t>vizyon</w:t>
      </w:r>
      <w:proofErr w:type="gramEnd"/>
      <w:r>
        <w:t xml:space="preserve"> ve temel değerler, okul/kurumun uzun vadede idealleri doğrultusunda ilerleyebilmesi için yönlendiricilik işlevi görür. Okul/kurum, bu aşamada </w:t>
      </w:r>
      <w:proofErr w:type="gramStart"/>
      <w:r>
        <w:t>misyon</w:t>
      </w:r>
      <w:proofErr w:type="gramEnd"/>
      <w:r>
        <w:t xml:space="preserve"> ve vizyonlarını ifade edecek, temel değerlerini belirleyecek, temalarını, amaçlarını, hedeflerini ve stratejilerini ortaya koyacaklardır.</w:t>
      </w:r>
    </w:p>
    <w:p w:rsidR="00426640" w:rsidRDefault="003F2727">
      <w:pPr>
        <w:pStyle w:val="GvdeMetni"/>
        <w:spacing w:line="360" w:lineRule="auto"/>
        <w:ind w:left="958" w:right="1013"/>
        <w:jc w:val="both"/>
      </w:pPr>
      <w:r>
        <w:t xml:space="preserve">Okul/kurumun geleceğe bakışını belirlemede birinci derecede sorumlu kişi üst yöneticidir. Üst yönetici (okul/kurum müdürü), stratejik plan döneminin ötesine geçen geleceğe bakışın geliştirilmesinde Okul/kurum Strateji Geliştirme Kurulu’nun görüşünü </w:t>
      </w:r>
      <w:r>
        <w:rPr>
          <w:spacing w:val="-2"/>
        </w:rPr>
        <w:t>almalıdır.</w:t>
      </w:r>
    </w:p>
    <w:p w:rsidR="00426640" w:rsidRDefault="003F2727">
      <w:pPr>
        <w:pStyle w:val="GvdeMetni"/>
        <w:spacing w:before="1" w:line="357" w:lineRule="auto"/>
        <w:ind w:left="958" w:right="1016"/>
        <w:jc w:val="both"/>
      </w:pPr>
      <w:r>
        <w:t>Geleceğe bakış, okul/kurumun uzun vadede neyi, hangi temel değerler çerçevesinde başarmak istediğini ifade etmekte olup şu sorulara cevap verir;</w:t>
      </w:r>
    </w:p>
    <w:p w:rsidR="00426640" w:rsidRDefault="003F2727">
      <w:pPr>
        <w:pStyle w:val="ListeParagraf"/>
        <w:numPr>
          <w:ilvl w:val="0"/>
          <w:numId w:val="10"/>
        </w:numPr>
        <w:tabs>
          <w:tab w:val="left" w:pos="1677"/>
        </w:tabs>
        <w:spacing w:before="5"/>
        <w:ind w:left="1677" w:hanging="359"/>
        <w:jc w:val="both"/>
        <w:rPr>
          <w:sz w:val="24"/>
        </w:rPr>
      </w:pPr>
      <w:r>
        <w:rPr>
          <w:sz w:val="24"/>
        </w:rPr>
        <w:t>Hangi</w:t>
      </w:r>
      <w:r>
        <w:rPr>
          <w:spacing w:val="-4"/>
          <w:sz w:val="24"/>
        </w:rPr>
        <w:t xml:space="preserve"> </w:t>
      </w:r>
      <w:proofErr w:type="gramStart"/>
      <w:r>
        <w:rPr>
          <w:sz w:val="24"/>
        </w:rPr>
        <w:t>misyonu</w:t>
      </w:r>
      <w:proofErr w:type="gramEnd"/>
      <w:r>
        <w:rPr>
          <w:spacing w:val="-3"/>
          <w:sz w:val="24"/>
        </w:rPr>
        <w:t xml:space="preserve"> </w:t>
      </w:r>
      <w:r>
        <w:rPr>
          <w:sz w:val="24"/>
        </w:rPr>
        <w:t>(ana</w:t>
      </w:r>
      <w:r>
        <w:rPr>
          <w:spacing w:val="-2"/>
          <w:sz w:val="24"/>
        </w:rPr>
        <w:t xml:space="preserve"> </w:t>
      </w:r>
      <w:r>
        <w:rPr>
          <w:sz w:val="24"/>
        </w:rPr>
        <w:t>görev</w:t>
      </w:r>
      <w:r>
        <w:rPr>
          <w:spacing w:val="-3"/>
          <w:sz w:val="24"/>
        </w:rPr>
        <w:t xml:space="preserve"> </w:t>
      </w:r>
      <w:r>
        <w:rPr>
          <w:sz w:val="24"/>
        </w:rPr>
        <w:t>ve</w:t>
      </w:r>
      <w:r>
        <w:rPr>
          <w:spacing w:val="-2"/>
          <w:sz w:val="24"/>
        </w:rPr>
        <w:t xml:space="preserve"> </w:t>
      </w:r>
      <w:r>
        <w:rPr>
          <w:sz w:val="24"/>
        </w:rPr>
        <w:t>sorumlulukları)</w:t>
      </w:r>
      <w:r>
        <w:rPr>
          <w:spacing w:val="-3"/>
          <w:sz w:val="24"/>
        </w:rPr>
        <w:t xml:space="preserve"> </w:t>
      </w:r>
      <w:r>
        <w:rPr>
          <w:sz w:val="24"/>
        </w:rPr>
        <w:t>yerine</w:t>
      </w:r>
      <w:r>
        <w:rPr>
          <w:spacing w:val="-2"/>
          <w:sz w:val="24"/>
        </w:rPr>
        <w:t xml:space="preserve"> </w:t>
      </w:r>
      <w:r>
        <w:rPr>
          <w:sz w:val="24"/>
        </w:rPr>
        <w:t>getirmek</w:t>
      </w:r>
      <w:r>
        <w:rPr>
          <w:spacing w:val="-4"/>
          <w:sz w:val="24"/>
        </w:rPr>
        <w:t xml:space="preserve"> </w:t>
      </w:r>
      <w:r>
        <w:rPr>
          <w:sz w:val="24"/>
        </w:rPr>
        <w:t>için</w:t>
      </w:r>
      <w:r>
        <w:rPr>
          <w:spacing w:val="-1"/>
          <w:sz w:val="24"/>
        </w:rPr>
        <w:t xml:space="preserve"> </w:t>
      </w:r>
      <w:r>
        <w:rPr>
          <w:spacing w:val="-2"/>
          <w:sz w:val="24"/>
        </w:rPr>
        <w:t>varız?</w:t>
      </w:r>
    </w:p>
    <w:p w:rsidR="00426640" w:rsidRDefault="003F2727">
      <w:pPr>
        <w:pStyle w:val="ListeParagraf"/>
        <w:numPr>
          <w:ilvl w:val="0"/>
          <w:numId w:val="10"/>
        </w:numPr>
        <w:tabs>
          <w:tab w:val="left" w:pos="1677"/>
        </w:tabs>
        <w:spacing w:before="142"/>
        <w:ind w:left="1677" w:hanging="359"/>
        <w:jc w:val="both"/>
        <w:rPr>
          <w:sz w:val="24"/>
        </w:rPr>
      </w:pPr>
      <w:r>
        <w:rPr>
          <w:sz w:val="24"/>
        </w:rPr>
        <w:t>Uzun</w:t>
      </w:r>
      <w:r>
        <w:rPr>
          <w:spacing w:val="-7"/>
          <w:sz w:val="24"/>
        </w:rPr>
        <w:t xml:space="preserve"> </w:t>
      </w:r>
      <w:r>
        <w:rPr>
          <w:sz w:val="24"/>
        </w:rPr>
        <w:t>vadede</w:t>
      </w:r>
      <w:r>
        <w:rPr>
          <w:spacing w:val="-5"/>
          <w:sz w:val="24"/>
        </w:rPr>
        <w:t xml:space="preserve"> </w:t>
      </w:r>
      <w:r>
        <w:rPr>
          <w:sz w:val="24"/>
        </w:rPr>
        <w:t>başarmak</w:t>
      </w:r>
      <w:r>
        <w:rPr>
          <w:spacing w:val="-3"/>
          <w:sz w:val="24"/>
        </w:rPr>
        <w:t xml:space="preserve"> </w:t>
      </w:r>
      <w:r>
        <w:rPr>
          <w:sz w:val="24"/>
        </w:rPr>
        <w:t>istediğimiz</w:t>
      </w:r>
      <w:r>
        <w:rPr>
          <w:spacing w:val="-6"/>
          <w:sz w:val="24"/>
        </w:rPr>
        <w:t xml:space="preserve"> </w:t>
      </w:r>
      <w:proofErr w:type="gramStart"/>
      <w:r>
        <w:rPr>
          <w:sz w:val="24"/>
        </w:rPr>
        <w:t>vizyonumuz</w:t>
      </w:r>
      <w:proofErr w:type="gramEnd"/>
      <w:r>
        <w:rPr>
          <w:spacing w:val="-4"/>
          <w:sz w:val="24"/>
        </w:rPr>
        <w:t xml:space="preserve"> </w:t>
      </w:r>
      <w:r>
        <w:rPr>
          <w:sz w:val="24"/>
        </w:rPr>
        <w:t>(idealimiz)</w:t>
      </w:r>
      <w:r>
        <w:rPr>
          <w:spacing w:val="-5"/>
          <w:sz w:val="24"/>
        </w:rPr>
        <w:t xml:space="preserve"> </w:t>
      </w:r>
      <w:r>
        <w:rPr>
          <w:spacing w:val="-2"/>
          <w:sz w:val="24"/>
        </w:rPr>
        <w:t>nedir?</w:t>
      </w:r>
    </w:p>
    <w:p w:rsidR="00426640" w:rsidRDefault="003F2727">
      <w:pPr>
        <w:pStyle w:val="ListeParagraf"/>
        <w:numPr>
          <w:ilvl w:val="0"/>
          <w:numId w:val="10"/>
        </w:numPr>
        <w:tabs>
          <w:tab w:val="left" w:pos="1678"/>
        </w:tabs>
        <w:spacing w:before="140" w:line="352" w:lineRule="auto"/>
        <w:ind w:right="1116"/>
        <w:jc w:val="both"/>
        <w:rPr>
          <w:sz w:val="24"/>
        </w:rPr>
      </w:pPr>
      <w:r>
        <w:rPr>
          <w:sz w:val="24"/>
        </w:rPr>
        <w:t>Misyonumuzu</w:t>
      </w:r>
      <w:r>
        <w:rPr>
          <w:spacing w:val="-5"/>
          <w:sz w:val="24"/>
        </w:rPr>
        <w:t xml:space="preserve"> </w:t>
      </w:r>
      <w:r>
        <w:rPr>
          <w:sz w:val="24"/>
        </w:rPr>
        <w:t>yerine</w:t>
      </w:r>
      <w:r>
        <w:rPr>
          <w:spacing w:val="-4"/>
          <w:sz w:val="24"/>
        </w:rPr>
        <w:t xml:space="preserve"> </w:t>
      </w:r>
      <w:r>
        <w:rPr>
          <w:sz w:val="24"/>
        </w:rPr>
        <w:t>getirip</w:t>
      </w:r>
      <w:r>
        <w:rPr>
          <w:spacing w:val="-4"/>
          <w:sz w:val="24"/>
        </w:rPr>
        <w:t xml:space="preserve"> </w:t>
      </w:r>
      <w:proofErr w:type="gramStart"/>
      <w:r>
        <w:rPr>
          <w:sz w:val="24"/>
        </w:rPr>
        <w:t>vizyonumuza</w:t>
      </w:r>
      <w:proofErr w:type="gramEnd"/>
      <w:r>
        <w:rPr>
          <w:spacing w:val="-2"/>
          <w:sz w:val="24"/>
        </w:rPr>
        <w:t xml:space="preserve"> </w:t>
      </w:r>
      <w:r>
        <w:rPr>
          <w:sz w:val="24"/>
        </w:rPr>
        <w:t>ulaşmaya</w:t>
      </w:r>
      <w:r>
        <w:rPr>
          <w:spacing w:val="-4"/>
          <w:sz w:val="24"/>
        </w:rPr>
        <w:t xml:space="preserve"> </w:t>
      </w:r>
      <w:r>
        <w:rPr>
          <w:sz w:val="24"/>
        </w:rPr>
        <w:t>çalışırken</w:t>
      </w:r>
      <w:r>
        <w:rPr>
          <w:spacing w:val="-4"/>
          <w:sz w:val="24"/>
        </w:rPr>
        <w:t xml:space="preserve"> </w:t>
      </w:r>
      <w:r>
        <w:rPr>
          <w:sz w:val="24"/>
        </w:rPr>
        <w:t>ne</w:t>
      </w:r>
      <w:r>
        <w:rPr>
          <w:spacing w:val="-4"/>
          <w:sz w:val="24"/>
        </w:rPr>
        <w:t xml:space="preserve"> </w:t>
      </w:r>
      <w:r>
        <w:rPr>
          <w:sz w:val="24"/>
        </w:rPr>
        <w:t>tür</w:t>
      </w:r>
      <w:r>
        <w:rPr>
          <w:spacing w:val="-5"/>
          <w:sz w:val="24"/>
        </w:rPr>
        <w:t xml:space="preserve"> </w:t>
      </w:r>
      <w:r>
        <w:rPr>
          <w:sz w:val="24"/>
        </w:rPr>
        <w:t>bir</w:t>
      </w:r>
      <w:r>
        <w:rPr>
          <w:spacing w:val="-5"/>
          <w:sz w:val="24"/>
        </w:rPr>
        <w:t xml:space="preserve"> </w:t>
      </w:r>
      <w:r>
        <w:rPr>
          <w:sz w:val="24"/>
        </w:rPr>
        <w:t>çalışma felsefesini ve değerleri esas almalıyız?</w:t>
      </w:r>
    </w:p>
    <w:p w:rsidR="00426640" w:rsidRDefault="003F2727">
      <w:pPr>
        <w:pStyle w:val="GvdeMetni"/>
        <w:spacing w:before="9" w:line="360" w:lineRule="auto"/>
        <w:ind w:left="958" w:right="1012"/>
        <w:jc w:val="both"/>
      </w:pPr>
      <w: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426640" w:rsidRDefault="00426640">
      <w:pPr>
        <w:spacing w:line="360" w:lineRule="auto"/>
        <w:jc w:val="both"/>
        <w:sectPr w:rsidR="00426640" w:rsidSect="00932075">
          <w:pgSz w:w="16840" w:h="11910" w:orient="landscape"/>
          <w:pgMar w:top="460" w:right="400" w:bottom="400" w:left="460" w:header="0" w:footer="1097" w:gutter="0"/>
          <w:cols w:space="708"/>
        </w:sectPr>
      </w:pPr>
    </w:p>
    <w:p w:rsidR="00426640" w:rsidRDefault="003F2727">
      <w:pPr>
        <w:pStyle w:val="Heading3"/>
        <w:numPr>
          <w:ilvl w:val="1"/>
          <w:numId w:val="22"/>
        </w:numPr>
        <w:tabs>
          <w:tab w:val="left" w:pos="1484"/>
        </w:tabs>
        <w:ind w:left="1484" w:hanging="526"/>
      </w:pPr>
      <w:r>
        <w:rPr>
          <w:spacing w:val="-2"/>
        </w:rPr>
        <w:lastRenderedPageBreak/>
        <w:t>Misyon</w:t>
      </w:r>
    </w:p>
    <w:p w:rsidR="00426640" w:rsidRDefault="00426640">
      <w:pPr>
        <w:spacing w:line="360" w:lineRule="auto"/>
        <w:jc w:val="both"/>
      </w:pPr>
    </w:p>
    <w:p w:rsidR="002552F6" w:rsidRDefault="002552F6">
      <w:pPr>
        <w:spacing w:line="360" w:lineRule="auto"/>
        <w:jc w:val="both"/>
      </w:pPr>
    </w:p>
    <w:p w:rsidR="002552F6" w:rsidRPr="002552F6" w:rsidRDefault="002552F6" w:rsidP="002552F6">
      <w:pPr>
        <w:ind w:left="284" w:firstLine="424"/>
        <w:jc w:val="both"/>
        <w:rPr>
          <w:rFonts w:ascii="Calibri" w:hAnsi="Calibri"/>
          <w:sz w:val="36"/>
          <w:szCs w:val="36"/>
        </w:rPr>
      </w:pPr>
      <w:r w:rsidRPr="002552F6">
        <w:rPr>
          <w:rFonts w:ascii="Calibri" w:hAnsi="Calibri"/>
          <w:sz w:val="36"/>
          <w:szCs w:val="36"/>
        </w:rPr>
        <w:t xml:space="preserve">Eleştirel düşünebilen ve çözüm odaklı, kişisel ve mesleki alanda kendini sürekli yenileyen, doğaya duyarlı, yaratıcı ve farklılıklara saygı gösteren bireyler yetiştirmeyi, </w:t>
      </w:r>
    </w:p>
    <w:p w:rsidR="002552F6" w:rsidRPr="002552F6" w:rsidRDefault="002552F6" w:rsidP="002552F6">
      <w:pPr>
        <w:ind w:left="284"/>
        <w:jc w:val="both"/>
        <w:rPr>
          <w:rFonts w:ascii="Calibri" w:hAnsi="Calibri"/>
          <w:sz w:val="36"/>
          <w:szCs w:val="36"/>
        </w:rPr>
      </w:pPr>
      <w:r w:rsidRPr="002552F6">
        <w:rPr>
          <w:rFonts w:ascii="Calibri" w:hAnsi="Calibri"/>
          <w:sz w:val="36"/>
          <w:szCs w:val="36"/>
        </w:rPr>
        <w:t xml:space="preserve">Bilime ve sanata evrensel düzeyde katkı sağlayan, </w:t>
      </w:r>
      <w:proofErr w:type="spellStart"/>
      <w:r w:rsidRPr="002552F6">
        <w:rPr>
          <w:rFonts w:ascii="Calibri" w:hAnsi="Calibri"/>
          <w:sz w:val="36"/>
          <w:szCs w:val="36"/>
        </w:rPr>
        <w:t>disiplinlerarası</w:t>
      </w:r>
      <w:proofErr w:type="spellEnd"/>
      <w:r w:rsidRPr="002552F6">
        <w:rPr>
          <w:rFonts w:ascii="Calibri" w:hAnsi="Calibri"/>
          <w:sz w:val="36"/>
          <w:szCs w:val="36"/>
        </w:rPr>
        <w:t xml:space="preserve"> ve etik değerleri gözeten araştırmalar yapmayı,</w:t>
      </w:r>
    </w:p>
    <w:p w:rsidR="002552F6" w:rsidRPr="002552F6" w:rsidRDefault="002552F6" w:rsidP="002552F6">
      <w:pPr>
        <w:ind w:left="284"/>
        <w:jc w:val="both"/>
        <w:rPr>
          <w:rFonts w:ascii="Calibri" w:hAnsi="Calibri"/>
          <w:sz w:val="36"/>
          <w:szCs w:val="36"/>
        </w:rPr>
      </w:pPr>
      <w:r w:rsidRPr="002552F6">
        <w:rPr>
          <w:rFonts w:ascii="Calibri" w:hAnsi="Calibri"/>
          <w:sz w:val="36"/>
          <w:szCs w:val="36"/>
        </w:rPr>
        <w:t>Sosyal sorumluluk bilinci ile dünya ve ülke sorunlarına duyarlı, kamu yararını gözeten ve bulunduğu bölgenin kalkınmasına-gelişmesine katkıda bulunan hizmetler sunmayı</w:t>
      </w:r>
    </w:p>
    <w:p w:rsidR="002552F6" w:rsidRPr="002552F6" w:rsidRDefault="002552F6" w:rsidP="002552F6">
      <w:pPr>
        <w:ind w:left="284"/>
        <w:jc w:val="both"/>
        <w:rPr>
          <w:rFonts w:ascii="Calibri" w:hAnsi="Calibri"/>
          <w:sz w:val="36"/>
          <w:szCs w:val="36"/>
        </w:rPr>
      </w:pPr>
      <w:proofErr w:type="gramStart"/>
      <w:r w:rsidRPr="002552F6">
        <w:rPr>
          <w:rFonts w:ascii="Calibri" w:hAnsi="Calibri"/>
          <w:sz w:val="36"/>
          <w:szCs w:val="36"/>
        </w:rPr>
        <w:t>görev</w:t>
      </w:r>
      <w:proofErr w:type="gramEnd"/>
      <w:r w:rsidRPr="002552F6">
        <w:rPr>
          <w:rFonts w:ascii="Calibri" w:hAnsi="Calibri"/>
          <w:sz w:val="36"/>
          <w:szCs w:val="36"/>
        </w:rPr>
        <w:t xml:space="preserve"> edinmiştir.</w:t>
      </w:r>
    </w:p>
    <w:p w:rsidR="002552F6" w:rsidRDefault="002552F6">
      <w:pPr>
        <w:spacing w:line="360" w:lineRule="auto"/>
        <w:jc w:val="both"/>
        <w:sectPr w:rsidR="002552F6" w:rsidSect="00932075">
          <w:pgSz w:w="16840" w:h="11910" w:orient="landscape"/>
          <w:pgMar w:top="460" w:right="400" w:bottom="400" w:left="460" w:header="0" w:footer="1097" w:gutter="0"/>
          <w:cols w:space="708"/>
          <w:docGrid w:linePitch="299"/>
        </w:sectPr>
      </w:pPr>
    </w:p>
    <w:p w:rsidR="00426640" w:rsidRDefault="003F2727">
      <w:pPr>
        <w:pStyle w:val="GvdeMetni"/>
        <w:spacing w:before="139" w:line="360" w:lineRule="auto"/>
        <w:ind w:left="958" w:right="1012"/>
        <w:jc w:val="both"/>
      </w:pPr>
      <w:r>
        <w:lastRenderedPageBreak/>
        <w:t>.</w:t>
      </w:r>
    </w:p>
    <w:p w:rsidR="00426640" w:rsidRDefault="00426640">
      <w:pPr>
        <w:pStyle w:val="GvdeMetni"/>
        <w:spacing w:before="1"/>
      </w:pPr>
    </w:p>
    <w:p w:rsidR="00426640" w:rsidRDefault="003F2727">
      <w:pPr>
        <w:pStyle w:val="Heading3"/>
        <w:numPr>
          <w:ilvl w:val="1"/>
          <w:numId w:val="22"/>
        </w:numPr>
        <w:tabs>
          <w:tab w:val="left" w:pos="1484"/>
        </w:tabs>
        <w:spacing w:before="0"/>
        <w:ind w:left="1484" w:hanging="526"/>
      </w:pPr>
      <w:r>
        <w:rPr>
          <w:spacing w:val="-2"/>
        </w:rPr>
        <w:t>Vizyon</w:t>
      </w:r>
    </w:p>
    <w:p w:rsidR="00426640" w:rsidRDefault="00426640">
      <w:pPr>
        <w:pStyle w:val="GvdeMetni"/>
        <w:spacing w:before="142"/>
      </w:pPr>
    </w:p>
    <w:p w:rsidR="002552F6" w:rsidRPr="002552F6" w:rsidRDefault="002552F6" w:rsidP="002552F6">
      <w:pPr>
        <w:ind w:left="284"/>
        <w:jc w:val="both"/>
        <w:rPr>
          <w:rFonts w:ascii="Calibri" w:hAnsi="Calibri"/>
          <w:sz w:val="36"/>
          <w:szCs w:val="36"/>
        </w:rPr>
      </w:pPr>
      <w:r w:rsidRPr="002552F6">
        <w:rPr>
          <w:rFonts w:ascii="Calibri" w:hAnsi="Calibri"/>
          <w:sz w:val="36"/>
          <w:szCs w:val="36"/>
        </w:rPr>
        <w:t>Nitelikli araştırmalar yapan, kalite kültürünü içselleştirmiş, bilgi ve yetkinliklerini insanlık ve ülke yararına kullanan ve evrensel düzeyde fark yaratarak geleceğe yön veren yenilikçi okul olmaktır.</w:t>
      </w:r>
    </w:p>
    <w:p w:rsidR="00426640" w:rsidRDefault="00426640">
      <w:pPr>
        <w:sectPr w:rsidR="00426640" w:rsidSect="00932075">
          <w:pgSz w:w="16840" w:h="11910" w:orient="landscape"/>
          <w:pgMar w:top="460" w:right="400" w:bottom="400" w:left="460" w:header="0" w:footer="1097" w:gutter="0"/>
          <w:cols w:space="708"/>
          <w:docGrid w:linePitch="299"/>
        </w:sectPr>
      </w:pPr>
    </w:p>
    <w:p w:rsidR="00426640" w:rsidRDefault="003F2727">
      <w:pPr>
        <w:pStyle w:val="Heading3"/>
        <w:numPr>
          <w:ilvl w:val="1"/>
          <w:numId w:val="22"/>
        </w:numPr>
        <w:tabs>
          <w:tab w:val="left" w:pos="1553"/>
        </w:tabs>
        <w:ind w:left="1553" w:hanging="595"/>
      </w:pPr>
      <w:r>
        <w:lastRenderedPageBreak/>
        <w:t>Temel</w:t>
      </w:r>
      <w:r>
        <w:rPr>
          <w:spacing w:val="-13"/>
        </w:rPr>
        <w:t xml:space="preserve"> </w:t>
      </w:r>
      <w:r>
        <w:rPr>
          <w:spacing w:val="-2"/>
        </w:rPr>
        <w:t>Değerler</w:t>
      </w:r>
    </w:p>
    <w:p w:rsidR="00426640" w:rsidRDefault="00426640">
      <w:pPr>
        <w:spacing w:line="360" w:lineRule="auto"/>
        <w:jc w:val="both"/>
      </w:pPr>
    </w:p>
    <w:p w:rsidR="002552F6" w:rsidRDefault="002552F6">
      <w:pPr>
        <w:spacing w:line="360" w:lineRule="auto"/>
        <w:jc w:val="both"/>
      </w:pPr>
    </w:p>
    <w:p w:rsidR="002552F6" w:rsidRPr="00D84837" w:rsidRDefault="002552F6" w:rsidP="002552F6">
      <w:pPr>
        <w:pStyle w:val="ListeParagraf"/>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1</w:t>
      </w:r>
      <w:r w:rsidRPr="00D84837">
        <w:rPr>
          <w:rFonts w:ascii="Calibri" w:eastAsia="AGaramondPro-Regular" w:hAnsi="Calibri"/>
          <w:sz w:val="20"/>
          <w:szCs w:val="20"/>
        </w:rPr>
        <w:tab/>
        <w:t xml:space="preserve">Etik değerlere bağlılık: Okulumuzun amaç ve </w:t>
      </w:r>
      <w:proofErr w:type="gramStart"/>
      <w:r w:rsidRPr="00D84837">
        <w:rPr>
          <w:rFonts w:ascii="Calibri" w:eastAsia="AGaramondPro-Regular" w:hAnsi="Calibri"/>
          <w:sz w:val="20"/>
          <w:szCs w:val="20"/>
        </w:rPr>
        <w:t>misyonu</w:t>
      </w:r>
      <w:proofErr w:type="gramEnd"/>
      <w:r w:rsidRPr="00D84837">
        <w:rPr>
          <w:rFonts w:ascii="Calibri" w:eastAsia="AGaramondPro-Regular" w:hAnsi="Calibri"/>
          <w:sz w:val="20"/>
          <w:szCs w:val="20"/>
        </w:rPr>
        <w:t xml:space="preserve"> doğrultusunda görevimizi yerine getirirken yasallık, adalet, eşitlik, dürüstlük ve hesap verebilirlik ilkeleri doğrultusunda hareket etmek temel değerlerimizden biridir.</w:t>
      </w:r>
    </w:p>
    <w:p w:rsidR="002552F6" w:rsidRPr="00D84837" w:rsidRDefault="002552F6" w:rsidP="002552F6">
      <w:pPr>
        <w:pStyle w:val="ListeParagraf"/>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2</w:t>
      </w:r>
      <w:r w:rsidRPr="00D84837">
        <w:rPr>
          <w:rFonts w:ascii="Calibri" w:eastAsia="AGaramondPro-Regular" w:hAnsi="Calibri"/>
          <w:sz w:val="20"/>
          <w:szCs w:val="20"/>
        </w:rPr>
        <w:tab/>
        <w:t>Cumhuriyet değerlerine bağlılık: Cumhuriyete ve çağdaşlığın, bilimin ve aydınlığın ifadesi olan kurucu değerlerine bağlılık en temel değerimizdir.</w:t>
      </w:r>
    </w:p>
    <w:p w:rsidR="002552F6" w:rsidRPr="00D84837" w:rsidRDefault="002552F6" w:rsidP="002552F6">
      <w:pPr>
        <w:pStyle w:val="ListeParagraf"/>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3</w:t>
      </w:r>
      <w:r w:rsidRPr="00D84837">
        <w:rPr>
          <w:rFonts w:ascii="Calibri" w:eastAsia="AGaramondPro-Regular" w:hAnsi="Calibri"/>
          <w:sz w:val="20"/>
          <w:szCs w:val="20"/>
        </w:rPr>
        <w:tab/>
        <w:t>Akademik özgürlüğe öncelik verme: İfade etme, gerçekleri kısıtlama olmaksızın bilgiyi yayma, araştırma yapma ve aktarma özgürlüğünü garanti altına alan akademik özgürlük; okulumuzun vazgeçilmez temel değerlerinden biridir.</w:t>
      </w:r>
    </w:p>
    <w:p w:rsidR="002552F6" w:rsidRPr="00D84837" w:rsidRDefault="002552F6" w:rsidP="002552F6">
      <w:pPr>
        <w:pStyle w:val="ListeParagraf"/>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4</w:t>
      </w:r>
      <w:r w:rsidRPr="00D84837">
        <w:rPr>
          <w:rFonts w:ascii="Calibri" w:eastAsia="AGaramondPro-Regular" w:hAnsi="Calibri"/>
          <w:sz w:val="20"/>
          <w:szCs w:val="20"/>
        </w:rPr>
        <w:tab/>
        <w:t xml:space="preserve">Etik değerlere bağlılık: Okulumuzun amaç ve </w:t>
      </w:r>
      <w:proofErr w:type="gramStart"/>
      <w:r w:rsidRPr="00D84837">
        <w:rPr>
          <w:rFonts w:ascii="Calibri" w:eastAsia="AGaramondPro-Regular" w:hAnsi="Calibri"/>
          <w:sz w:val="20"/>
          <w:szCs w:val="20"/>
        </w:rPr>
        <w:t>misyonu</w:t>
      </w:r>
      <w:proofErr w:type="gramEnd"/>
      <w:r w:rsidRPr="00D84837">
        <w:rPr>
          <w:rFonts w:ascii="Calibri" w:eastAsia="AGaramondPro-Regular" w:hAnsi="Calibri"/>
          <w:sz w:val="20"/>
          <w:szCs w:val="20"/>
        </w:rPr>
        <w:t xml:space="preserve"> doğrultusunda görevimizi yerine getirirken yasallık, adalet, eşitlik, dürüstlük ve hesap verebilirlik ilkeleri doğrultusunda hareket etmek temel değerlerimizden biridir.</w:t>
      </w:r>
    </w:p>
    <w:p w:rsidR="002552F6" w:rsidRPr="00D84837" w:rsidRDefault="002552F6" w:rsidP="002552F6">
      <w:pPr>
        <w:pStyle w:val="ListeParagraf"/>
        <w:adjustRightInd w:val="0"/>
        <w:spacing w:before="120" w:line="432" w:lineRule="auto"/>
        <w:ind w:left="0"/>
        <w:jc w:val="both"/>
        <w:rPr>
          <w:rFonts w:ascii="Calibri" w:eastAsia="AGaramondPro-Regular" w:hAnsi="Calibri"/>
          <w:sz w:val="20"/>
          <w:szCs w:val="20"/>
        </w:rPr>
      </w:pPr>
      <w:r w:rsidRPr="00D84837">
        <w:rPr>
          <w:rFonts w:ascii="Calibri" w:eastAsia="AGaramondPro-Regular" w:hAnsi="Calibri"/>
          <w:sz w:val="20"/>
          <w:szCs w:val="20"/>
        </w:rPr>
        <w:t xml:space="preserve">         </w:t>
      </w:r>
      <w:r>
        <w:rPr>
          <w:rFonts w:ascii="Calibri" w:eastAsia="AGaramondPro-Regular" w:hAnsi="Calibri"/>
          <w:sz w:val="20"/>
          <w:szCs w:val="20"/>
        </w:rPr>
        <w:t xml:space="preserve">        </w:t>
      </w:r>
      <w:r w:rsidRPr="00D84837">
        <w:rPr>
          <w:rFonts w:ascii="Calibri" w:eastAsia="AGaramondPro-Regular" w:hAnsi="Calibri"/>
          <w:sz w:val="20"/>
          <w:szCs w:val="20"/>
        </w:rPr>
        <w:t xml:space="preserve">   </w:t>
      </w:r>
      <w:r>
        <w:rPr>
          <w:rFonts w:ascii="Calibri" w:eastAsia="AGaramondPro-Regular" w:hAnsi="Calibri"/>
          <w:sz w:val="20"/>
          <w:szCs w:val="20"/>
        </w:rPr>
        <w:t xml:space="preserve">               </w:t>
      </w:r>
      <w:r w:rsidRPr="00D84837">
        <w:rPr>
          <w:rFonts w:ascii="Calibri" w:eastAsia="AGaramondPro-Regular" w:hAnsi="Calibri"/>
          <w:sz w:val="20"/>
          <w:szCs w:val="20"/>
        </w:rPr>
        <w:t xml:space="preserve"> 5</w:t>
      </w:r>
      <w:r w:rsidRPr="00D84837">
        <w:rPr>
          <w:rFonts w:ascii="Calibri" w:eastAsia="AGaramondPro-Regular" w:hAnsi="Calibri"/>
          <w:sz w:val="20"/>
          <w:szCs w:val="20"/>
        </w:rPr>
        <w:tab/>
      </w:r>
      <w:r>
        <w:rPr>
          <w:rFonts w:ascii="Calibri" w:eastAsia="AGaramondPro-Regular" w:hAnsi="Calibri"/>
          <w:sz w:val="20"/>
          <w:szCs w:val="20"/>
        </w:rPr>
        <w:t xml:space="preserve">     </w:t>
      </w:r>
      <w:r w:rsidRPr="00D84837">
        <w:rPr>
          <w:rFonts w:ascii="Calibri" w:eastAsia="AGaramondPro-Regular" w:hAnsi="Calibri"/>
          <w:sz w:val="20"/>
          <w:szCs w:val="20"/>
        </w:rPr>
        <w:t>Liyakat: Kamu hizmetinin etkinliği ve sürekliliği için, işe alım ve diğer personel yönetimi süreçlerinin; yetenek,</w:t>
      </w:r>
      <w:r w:rsidRPr="00D84837">
        <w:rPr>
          <w:rFonts w:ascii="Calibri" w:eastAsia="AGaramondPro-Regular" w:hAnsi="Calibri"/>
          <w:b/>
          <w:sz w:val="20"/>
          <w:szCs w:val="20"/>
        </w:rPr>
        <w:t xml:space="preserve">       </w:t>
      </w:r>
    </w:p>
    <w:p w:rsidR="002552F6" w:rsidRPr="00D84837" w:rsidRDefault="002552F6" w:rsidP="002552F6">
      <w:pPr>
        <w:pStyle w:val="ListeParagraf"/>
        <w:tabs>
          <w:tab w:val="left" w:pos="1410"/>
        </w:tabs>
        <w:adjustRightInd w:val="0"/>
        <w:spacing w:before="120" w:line="432" w:lineRule="auto"/>
        <w:ind w:left="0"/>
        <w:jc w:val="both"/>
        <w:rPr>
          <w:rFonts w:ascii="Calibri" w:eastAsia="AGaramondPro-Regular" w:hAnsi="Calibri"/>
          <w:sz w:val="20"/>
          <w:szCs w:val="20"/>
        </w:rPr>
      </w:pPr>
      <w:r w:rsidRPr="00D84837">
        <w:rPr>
          <w:rFonts w:ascii="Calibri" w:eastAsia="AGaramondPro-Regular" w:hAnsi="Calibri"/>
          <w:sz w:val="20"/>
          <w:szCs w:val="20"/>
        </w:rPr>
        <w:tab/>
      </w:r>
      <w:r>
        <w:rPr>
          <w:rFonts w:ascii="Calibri" w:eastAsia="AGaramondPro-Regular" w:hAnsi="Calibri"/>
          <w:sz w:val="20"/>
          <w:szCs w:val="20"/>
        </w:rPr>
        <w:t xml:space="preserve">                                     </w:t>
      </w:r>
      <w:proofErr w:type="gramStart"/>
      <w:r w:rsidRPr="00D84837">
        <w:rPr>
          <w:rFonts w:ascii="Calibri" w:eastAsia="AGaramondPro-Regular" w:hAnsi="Calibri"/>
          <w:sz w:val="20"/>
          <w:szCs w:val="20"/>
        </w:rPr>
        <w:t>işe</w:t>
      </w:r>
      <w:proofErr w:type="gramEnd"/>
      <w:r w:rsidRPr="00D84837">
        <w:rPr>
          <w:rFonts w:ascii="Calibri" w:eastAsia="AGaramondPro-Regular" w:hAnsi="Calibri"/>
          <w:sz w:val="20"/>
          <w:szCs w:val="20"/>
        </w:rPr>
        <w:t xml:space="preserve"> uygunluk ve başarı ölçütü temelinde gerçekleştirilmesi esastır.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6</w:t>
      </w:r>
      <w:r w:rsidRPr="00D84837">
        <w:rPr>
          <w:rFonts w:ascii="Calibri" w:eastAsia="AGaramondPro-Regular" w:hAnsi="Calibri"/>
          <w:sz w:val="20"/>
          <w:szCs w:val="20"/>
        </w:rPr>
        <w:tab/>
        <w:t>Cumhuriyet değerlerine bağlılık: Cumhuriyete ve çağdaşlığın, bilimin ve aydınlığın ifadesi olan kurucu değerlerine bağlılık en temel değerimizdir.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7</w:t>
      </w:r>
      <w:r w:rsidRPr="00D84837">
        <w:rPr>
          <w:rFonts w:ascii="Calibri" w:eastAsia="AGaramondPro-Regular" w:hAnsi="Calibri"/>
          <w:sz w:val="20"/>
          <w:szCs w:val="20"/>
        </w:rPr>
        <w:tab/>
        <w:t>Kültür öğelerine ve tarihine bağlılık: Cumhuriyet’in ve kültürel değerlerinin korunmasının yanı sıra okulumuzun sahip olduğu varlıkların da korunması temel değerlerimizdendir.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8</w:t>
      </w:r>
      <w:r w:rsidRPr="00D84837">
        <w:rPr>
          <w:rFonts w:ascii="Calibri" w:eastAsia="AGaramondPro-Regular" w:hAnsi="Calibri"/>
          <w:sz w:val="20"/>
          <w:szCs w:val="20"/>
        </w:rPr>
        <w:tab/>
        <w:t>Saydamlık: Yönetimsel şeffaflık ve hesap verebilirlik ilkeleri temel değerlerimizdir.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9</w:t>
      </w:r>
      <w:r w:rsidRPr="00D84837">
        <w:rPr>
          <w:rFonts w:ascii="Calibri" w:eastAsia="AGaramondPro-Regular" w:hAnsi="Calibri"/>
          <w:sz w:val="20"/>
          <w:szCs w:val="20"/>
        </w:rPr>
        <w:tab/>
        <w:t>Öğrenci merkezlilik: Öğrenme-uygulama ortamlarında yürütülen çalışmaların öğrenci odaklı olması, öğrenciyi ilgilendiren kararlara öğrencilerin katılımının sağlanması esastır.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10</w:t>
      </w:r>
      <w:r w:rsidRPr="00D84837">
        <w:rPr>
          <w:rFonts w:ascii="Calibri" w:eastAsia="AGaramondPro-Regular" w:hAnsi="Calibri"/>
          <w:sz w:val="20"/>
          <w:szCs w:val="20"/>
        </w:rPr>
        <w:tab/>
        <w:t xml:space="preserve">Kaliteyi </w:t>
      </w:r>
      <w:proofErr w:type="spellStart"/>
      <w:r w:rsidRPr="00D84837">
        <w:rPr>
          <w:rFonts w:ascii="Calibri" w:eastAsia="AGaramondPro-Regular" w:hAnsi="Calibri"/>
          <w:sz w:val="20"/>
          <w:szCs w:val="20"/>
        </w:rPr>
        <w:t>içşelleştirme</w:t>
      </w:r>
      <w:proofErr w:type="spellEnd"/>
      <w:r w:rsidRPr="00D84837">
        <w:rPr>
          <w:rFonts w:ascii="Calibri" w:eastAsia="AGaramondPro-Regular" w:hAnsi="Calibri"/>
          <w:sz w:val="20"/>
          <w:szCs w:val="20"/>
        </w:rPr>
        <w:t>: Araştırma, eğitim ve idari yapıda oluşturulan kalite bilincinin içselleştirilmesi ve sürekliliğinin sağlanması temel değerlerimizdir.</w:t>
      </w:r>
    </w:p>
    <w:p w:rsidR="002552F6" w:rsidRPr="00D84837" w:rsidRDefault="002552F6" w:rsidP="002552F6">
      <w:pPr>
        <w:pStyle w:val="ListeParagraf"/>
        <w:tabs>
          <w:tab w:val="left" w:pos="1410"/>
        </w:tabs>
        <w:adjustRightInd w:val="0"/>
        <w:spacing w:before="120" w:line="432" w:lineRule="auto"/>
        <w:jc w:val="both"/>
        <w:rPr>
          <w:rFonts w:ascii="Calibri" w:eastAsia="AGaramondPro-Regular" w:hAnsi="Calibri"/>
          <w:sz w:val="20"/>
          <w:szCs w:val="20"/>
        </w:rPr>
      </w:pPr>
      <w:r w:rsidRPr="00D84837">
        <w:rPr>
          <w:rFonts w:ascii="Calibri" w:eastAsia="AGaramondPro-Regular" w:hAnsi="Calibri"/>
          <w:sz w:val="20"/>
          <w:szCs w:val="20"/>
        </w:rPr>
        <w:t>11</w:t>
      </w:r>
      <w:r w:rsidRPr="00D84837">
        <w:rPr>
          <w:rFonts w:ascii="Calibri" w:eastAsia="AGaramondPro-Regular" w:hAnsi="Calibri"/>
          <w:sz w:val="20"/>
          <w:szCs w:val="20"/>
        </w:rPr>
        <w:tab/>
        <w:t>Katılımcılık: İyi yönetişimin vazgeçilmez unsurlarından birinin de katılımcılık olduğu bilinciyle, mali yönden planlama süreci, idari yönden karar alma süreci, kaliteli yönetim için paydaşlarla çalışma ilkesi okulumuz için önemlidir.</w:t>
      </w:r>
    </w:p>
    <w:p w:rsidR="002552F6" w:rsidRPr="00D84837" w:rsidRDefault="002552F6" w:rsidP="002552F6">
      <w:pPr>
        <w:pStyle w:val="ListeParagraf"/>
        <w:tabs>
          <w:tab w:val="left" w:pos="1410"/>
        </w:tabs>
        <w:adjustRightInd w:val="0"/>
        <w:spacing w:before="120" w:line="432" w:lineRule="auto"/>
        <w:ind w:left="0"/>
        <w:jc w:val="both"/>
        <w:rPr>
          <w:rFonts w:ascii="Calibri" w:eastAsia="AGaramondPro-Regular" w:hAnsi="Calibri"/>
          <w:sz w:val="20"/>
          <w:szCs w:val="20"/>
        </w:rPr>
      </w:pPr>
      <w:r w:rsidRPr="00D84837">
        <w:rPr>
          <w:rFonts w:ascii="Calibri" w:eastAsia="AGaramondPro-Regular" w:hAnsi="Calibri"/>
          <w:sz w:val="20"/>
          <w:szCs w:val="20"/>
        </w:rPr>
        <w:t xml:space="preserve">          </w:t>
      </w:r>
      <w:r>
        <w:rPr>
          <w:rFonts w:ascii="Calibri" w:eastAsia="AGaramondPro-Regular" w:hAnsi="Calibri"/>
          <w:sz w:val="20"/>
          <w:szCs w:val="20"/>
        </w:rPr>
        <w:t xml:space="preserve">   </w:t>
      </w:r>
      <w:r w:rsidRPr="00D84837">
        <w:rPr>
          <w:rFonts w:ascii="Calibri" w:eastAsia="AGaramondPro-Regular" w:hAnsi="Calibri"/>
          <w:sz w:val="20"/>
          <w:szCs w:val="20"/>
        </w:rPr>
        <w:t xml:space="preserve">  12</w:t>
      </w:r>
      <w:r w:rsidRPr="00D84837">
        <w:rPr>
          <w:rFonts w:ascii="Calibri" w:eastAsia="AGaramondPro-Regular" w:hAnsi="Calibri"/>
          <w:sz w:val="20"/>
          <w:szCs w:val="20"/>
        </w:rPr>
        <w:tab/>
        <w:t xml:space="preserve">Ülke sorunlarına/önceliklerine duyarlı: Bilinçli ve sahip çıkılacak öncelikli unsurlara duyarlı bir toplum </w:t>
      </w:r>
      <w:proofErr w:type="gramStart"/>
      <w:r w:rsidRPr="00D84837">
        <w:rPr>
          <w:rFonts w:ascii="Calibri" w:eastAsia="AGaramondPro-Regular" w:hAnsi="Calibri"/>
          <w:sz w:val="20"/>
          <w:szCs w:val="20"/>
        </w:rPr>
        <w:t>oluşturmak          için</w:t>
      </w:r>
      <w:proofErr w:type="gramEnd"/>
      <w:r w:rsidRPr="00D84837">
        <w:rPr>
          <w:rFonts w:ascii="Calibri" w:eastAsia="AGaramondPro-Regular" w:hAnsi="Calibri"/>
          <w:sz w:val="20"/>
          <w:szCs w:val="20"/>
        </w:rPr>
        <w:t xml:space="preserve"> okul olarak üzerimize düşen görevi yerine getirmek temel </w:t>
      </w:r>
      <w:r w:rsidRPr="00D84837">
        <w:rPr>
          <w:rFonts w:ascii="Calibri" w:eastAsia="AGaramondPro-Regular" w:hAnsi="Calibri"/>
          <w:sz w:val="20"/>
          <w:szCs w:val="20"/>
        </w:rPr>
        <w:lastRenderedPageBreak/>
        <w:t>ilkelerimizdendir.</w:t>
      </w:r>
    </w:p>
    <w:p w:rsidR="002552F6" w:rsidRDefault="002552F6">
      <w:pPr>
        <w:spacing w:line="360" w:lineRule="auto"/>
        <w:jc w:val="both"/>
        <w:sectPr w:rsidR="002552F6" w:rsidSect="00932075">
          <w:pgSz w:w="16840" w:h="11910" w:orient="landscape"/>
          <w:pgMar w:top="460" w:right="400" w:bottom="400" w:left="460" w:header="0" w:footer="1097" w:gutter="0"/>
          <w:cols w:space="708"/>
          <w:docGrid w:linePitch="299"/>
        </w:sectPr>
      </w:pPr>
    </w:p>
    <w:p w:rsidR="00426640" w:rsidRDefault="003F2727">
      <w:pPr>
        <w:pStyle w:val="Heading2"/>
        <w:numPr>
          <w:ilvl w:val="0"/>
          <w:numId w:val="22"/>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6F3F8B" w:rsidRDefault="006F3F8B" w:rsidP="006F3F8B">
      <w:pPr>
        <w:pStyle w:val="Heading2"/>
        <w:tabs>
          <w:tab w:val="left" w:pos="1678"/>
        </w:tabs>
        <w:ind w:right="1391"/>
        <w:jc w:val="right"/>
      </w:pPr>
    </w:p>
    <w:p w:rsidR="006F3F8B" w:rsidRPr="00D84837" w:rsidRDefault="006F3F8B" w:rsidP="006F3F8B">
      <w:pPr>
        <w:pStyle w:val="Balk2"/>
        <w:rPr>
          <w:rFonts w:ascii="Calibri" w:hAnsi="Calibri"/>
          <w:sz w:val="20"/>
          <w:szCs w:val="20"/>
        </w:rPr>
      </w:pPr>
      <w:bookmarkStart w:id="14" w:name="_Toc531097544"/>
      <w:r w:rsidRPr="00D84837">
        <w:rPr>
          <w:rFonts w:ascii="Calibri" w:hAnsi="Calibri"/>
          <w:sz w:val="20"/>
          <w:szCs w:val="20"/>
        </w:rPr>
        <w:t>TEMA I: EĞİTİM VE ÖĞRETİME ERİŞİM</w:t>
      </w:r>
      <w:bookmarkEnd w:id="14"/>
    </w:p>
    <w:p w:rsidR="006F3F8B" w:rsidRPr="00D84837" w:rsidRDefault="006F3F8B" w:rsidP="006F3F8B">
      <w:pPr>
        <w:ind w:firstLine="708"/>
        <w:rPr>
          <w:rFonts w:ascii="Calibri" w:hAnsi="Calibri"/>
          <w:sz w:val="20"/>
          <w:szCs w:val="20"/>
        </w:rPr>
      </w:pPr>
      <w:r w:rsidRPr="00D84837">
        <w:rPr>
          <w:rFonts w:ascii="Calibri" w:hAnsi="Calibri"/>
          <w:sz w:val="20"/>
          <w:szCs w:val="20"/>
        </w:rPr>
        <w:t xml:space="preserve">Eğitim ve öğretime erişim okullaşma ve okul terki, devam ve devamsızlık, okula uyum ve </w:t>
      </w:r>
      <w:proofErr w:type="gramStart"/>
      <w:r w:rsidRPr="00D84837">
        <w:rPr>
          <w:rFonts w:ascii="Calibri" w:hAnsi="Calibri"/>
          <w:sz w:val="20"/>
          <w:szCs w:val="20"/>
        </w:rPr>
        <w:t>oryantasyon</w:t>
      </w:r>
      <w:proofErr w:type="gramEnd"/>
      <w:r w:rsidRPr="00D84837">
        <w:rPr>
          <w:rFonts w:ascii="Calibri" w:hAnsi="Calibri"/>
          <w:sz w:val="20"/>
          <w:szCs w:val="20"/>
        </w:rPr>
        <w:t xml:space="preserve">, özel eğitime ihtiyaç duyan bireylerin eğitime erişimi, yabancı öğrencilerin eğitime erişimi ve </w:t>
      </w:r>
      <w:proofErr w:type="spellStart"/>
      <w:r w:rsidRPr="00D84837">
        <w:rPr>
          <w:rFonts w:ascii="Calibri" w:hAnsi="Calibri"/>
          <w:sz w:val="20"/>
          <w:szCs w:val="20"/>
        </w:rPr>
        <w:t>hayatboyu</w:t>
      </w:r>
      <w:proofErr w:type="spellEnd"/>
      <w:r w:rsidRPr="00D84837">
        <w:rPr>
          <w:rFonts w:ascii="Calibri" w:hAnsi="Calibri"/>
          <w:sz w:val="20"/>
          <w:szCs w:val="20"/>
        </w:rPr>
        <w:t xml:space="preserve"> öğrenme kapsamında yürütülen faaliyetlerin ele alındığı temadır.</w:t>
      </w:r>
    </w:p>
    <w:p w:rsidR="006F3F8B" w:rsidRPr="00D84837" w:rsidRDefault="006F3F8B" w:rsidP="006F3F8B">
      <w:pPr>
        <w:pStyle w:val="Balk3"/>
        <w:rPr>
          <w:rFonts w:ascii="Calibri" w:hAnsi="Calibri"/>
          <w:sz w:val="20"/>
          <w:szCs w:val="20"/>
        </w:rPr>
      </w:pPr>
      <w:bookmarkStart w:id="15" w:name="_Toc529519460"/>
      <w:r w:rsidRPr="00D84837">
        <w:rPr>
          <w:rFonts w:ascii="Calibri" w:hAnsi="Calibri"/>
          <w:sz w:val="20"/>
          <w:szCs w:val="20"/>
        </w:rPr>
        <w:t xml:space="preserve">Stratejik Amaç 1: </w:t>
      </w:r>
    </w:p>
    <w:p w:rsidR="006F3F8B" w:rsidRPr="00D84837" w:rsidRDefault="006F3F8B" w:rsidP="006F3F8B">
      <w:pPr>
        <w:ind w:left="720"/>
        <w:rPr>
          <w:rFonts w:ascii="Calibri" w:hAnsi="Calibri"/>
          <w:sz w:val="20"/>
          <w:szCs w:val="20"/>
        </w:rPr>
      </w:pPr>
      <w:r w:rsidRPr="00D84837">
        <w:rPr>
          <w:rFonts w:ascii="Calibri" w:hAnsi="Calibri"/>
          <w:sz w:val="20"/>
          <w:szCs w:val="20"/>
        </w:rPr>
        <w:t xml:space="preserve">Kayıt bölgemizde yer alan çocukların okullaşma oranlarını artıran, öğrencilerin uyum ve devamsızlık sorunlarını gideren etkin bir yönetim yapısı kurulacaktır.  </w:t>
      </w:r>
      <w:r w:rsidRPr="00D84837">
        <w:rPr>
          <w:rFonts w:ascii="Calibri" w:hAnsi="Calibri"/>
          <w:sz w:val="20"/>
          <w:szCs w:val="20"/>
          <w:highlight w:val="yellow"/>
        </w:rPr>
        <w:t>***</w:t>
      </w:r>
      <w:r w:rsidRPr="00D84837">
        <w:rPr>
          <w:rFonts w:ascii="Calibri" w:hAnsi="Calibri"/>
          <w:sz w:val="20"/>
          <w:szCs w:val="20"/>
        </w:rPr>
        <w:t xml:space="preserve"> </w:t>
      </w:r>
      <w:bookmarkEnd w:id="15"/>
    </w:p>
    <w:p w:rsidR="006F3F8B" w:rsidRPr="00D84837" w:rsidRDefault="006F3F8B" w:rsidP="006F3F8B">
      <w:pPr>
        <w:pStyle w:val="Balk3"/>
        <w:rPr>
          <w:rFonts w:ascii="Calibri" w:hAnsi="Calibri"/>
          <w:sz w:val="20"/>
          <w:szCs w:val="20"/>
        </w:rPr>
      </w:pPr>
      <w:bookmarkStart w:id="16" w:name="_Toc529519462"/>
      <w:bookmarkStart w:id="17" w:name="_Toc416085156"/>
      <w:r w:rsidRPr="00D84837">
        <w:rPr>
          <w:rStyle w:val="Balk4Char"/>
          <w:rFonts w:ascii="Calibri" w:hAnsi="Calibri"/>
          <w:sz w:val="20"/>
          <w:szCs w:val="20"/>
        </w:rPr>
        <w:t xml:space="preserve">Stratejik Hedef </w:t>
      </w:r>
      <w:proofErr w:type="gramStart"/>
      <w:r w:rsidRPr="00D84837">
        <w:rPr>
          <w:rStyle w:val="Balk4Char"/>
          <w:rFonts w:ascii="Calibri" w:hAnsi="Calibri"/>
          <w:sz w:val="20"/>
          <w:szCs w:val="20"/>
        </w:rPr>
        <w:t>1.1</w:t>
      </w:r>
      <w:proofErr w:type="gramEnd"/>
      <w:r w:rsidRPr="00D84837">
        <w:rPr>
          <w:rStyle w:val="Balk4Char"/>
          <w:rFonts w:ascii="Calibri" w:hAnsi="Calibri"/>
          <w:sz w:val="20"/>
          <w:szCs w:val="20"/>
        </w:rPr>
        <w:t>.</w:t>
      </w:r>
      <w:r w:rsidRPr="00D84837">
        <w:rPr>
          <w:rFonts w:ascii="Calibri" w:hAnsi="Calibri"/>
          <w:sz w:val="20"/>
          <w:szCs w:val="20"/>
        </w:rPr>
        <w:t xml:space="preserve">  Kayıt bölgemizde yer alan çocukların okullaşma oranları artırılacak ve öğrencilerin uyum ve devamsızlık sorunları da giderilecektir.</w:t>
      </w:r>
      <w:bookmarkEnd w:id="16"/>
      <w:r w:rsidRPr="00D84837">
        <w:rPr>
          <w:rFonts w:ascii="Calibri" w:hAnsi="Calibri"/>
          <w:sz w:val="20"/>
          <w:szCs w:val="20"/>
        </w:rPr>
        <w:t xml:space="preserve"> </w:t>
      </w:r>
      <w:r w:rsidRPr="00D84837">
        <w:rPr>
          <w:rFonts w:ascii="Calibri" w:hAnsi="Calibri"/>
          <w:sz w:val="20"/>
          <w:szCs w:val="20"/>
          <w:highlight w:val="yellow"/>
        </w:rPr>
        <w:t>***</w:t>
      </w:r>
      <w:r w:rsidRPr="00D84837">
        <w:rPr>
          <w:rFonts w:ascii="Calibri" w:hAnsi="Calibri"/>
          <w:sz w:val="20"/>
          <w:szCs w:val="20"/>
        </w:rPr>
        <w:t xml:space="preserve"> </w:t>
      </w:r>
    </w:p>
    <w:p w:rsidR="006F3F8B" w:rsidRPr="00D84837" w:rsidRDefault="006F3F8B" w:rsidP="006F3F8B">
      <w:pPr>
        <w:rPr>
          <w:rFonts w:ascii="Calibri" w:hAnsi="Calibri"/>
          <w:b/>
          <w:i/>
          <w:sz w:val="20"/>
          <w:szCs w:val="20"/>
        </w:rPr>
      </w:pPr>
      <w:bookmarkStart w:id="18" w:name="_Toc529519463"/>
      <w:bookmarkEnd w:id="17"/>
    </w:p>
    <w:p w:rsidR="006F3F8B" w:rsidRPr="00D84837" w:rsidRDefault="006F3F8B" w:rsidP="006F3F8B">
      <w:pPr>
        <w:rPr>
          <w:rFonts w:ascii="Calibri" w:hAnsi="Calibri"/>
          <w:b/>
          <w:color w:val="FF0000"/>
          <w:sz w:val="20"/>
          <w:szCs w:val="20"/>
        </w:rPr>
      </w:pPr>
      <w:r w:rsidRPr="00D84837">
        <w:rPr>
          <w:rFonts w:ascii="Calibri" w:hAnsi="Calibri"/>
          <w:b/>
          <w:sz w:val="20"/>
          <w:szCs w:val="20"/>
        </w:rPr>
        <w:t>Performans Göstergeleri</w:t>
      </w:r>
      <w:bookmarkEnd w:id="18"/>
      <w:r w:rsidRPr="00D84837">
        <w:rPr>
          <w:rFonts w:ascii="Calibri" w:hAnsi="Calibri"/>
          <w:b/>
          <w:sz w:val="20"/>
          <w:szCs w:val="20"/>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6F3F8B" w:rsidRPr="00D84837" w:rsidTr="00157EEB">
        <w:trPr>
          <w:trHeight w:val="421"/>
        </w:trPr>
        <w:tc>
          <w:tcPr>
            <w:tcW w:w="1757" w:type="dxa"/>
            <w:vMerge w:val="restart"/>
            <w:shd w:val="clear" w:color="auto" w:fill="auto"/>
            <w:noWrap/>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No</w:t>
            </w:r>
          </w:p>
        </w:tc>
        <w:tc>
          <w:tcPr>
            <w:tcW w:w="5042" w:type="dxa"/>
            <w:vMerge w:val="restart"/>
            <w:shd w:val="clear" w:color="auto" w:fill="auto"/>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PERFORMANS</w:t>
            </w:r>
          </w:p>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GÖSTERGESİ</w:t>
            </w:r>
          </w:p>
        </w:tc>
        <w:tc>
          <w:tcPr>
            <w:tcW w:w="964" w:type="dxa"/>
            <w:gridSpan w:val="2"/>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Mevcut</w:t>
            </w:r>
          </w:p>
        </w:tc>
        <w:tc>
          <w:tcPr>
            <w:tcW w:w="5245" w:type="dxa"/>
            <w:gridSpan w:val="6"/>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HEDEF</w:t>
            </w:r>
          </w:p>
        </w:tc>
      </w:tr>
      <w:tr w:rsidR="006F3F8B" w:rsidRPr="00D84837" w:rsidTr="00157EEB">
        <w:trPr>
          <w:gridAfter w:val="1"/>
          <w:wAfter w:w="15" w:type="dxa"/>
          <w:trHeight w:val="309"/>
        </w:trPr>
        <w:tc>
          <w:tcPr>
            <w:tcW w:w="1757" w:type="dxa"/>
            <w:vMerge/>
            <w:shd w:val="clear" w:color="auto" w:fill="auto"/>
            <w:vAlign w:val="center"/>
            <w:hideMark/>
          </w:tcPr>
          <w:p w:rsidR="006F3F8B" w:rsidRPr="00D84837" w:rsidRDefault="006F3F8B" w:rsidP="00157EEB">
            <w:pPr>
              <w:rPr>
                <w:rFonts w:ascii="Calibri" w:hAnsi="Calibri"/>
                <w:b/>
                <w:bCs/>
                <w:sz w:val="20"/>
                <w:szCs w:val="20"/>
              </w:rPr>
            </w:pPr>
          </w:p>
        </w:tc>
        <w:tc>
          <w:tcPr>
            <w:tcW w:w="5042" w:type="dxa"/>
            <w:vMerge/>
            <w:shd w:val="clear" w:color="auto" w:fill="auto"/>
            <w:vAlign w:val="center"/>
            <w:hideMark/>
          </w:tcPr>
          <w:p w:rsidR="006F3F8B" w:rsidRPr="00D84837" w:rsidRDefault="006F3F8B" w:rsidP="00157EEB">
            <w:pPr>
              <w:rPr>
                <w:rFonts w:ascii="Calibri" w:hAnsi="Calibri"/>
                <w:b/>
                <w:bCs/>
                <w:sz w:val="20"/>
                <w:szCs w:val="20"/>
              </w:rPr>
            </w:pPr>
          </w:p>
        </w:tc>
        <w:tc>
          <w:tcPr>
            <w:tcW w:w="957" w:type="dxa"/>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2023</w:t>
            </w:r>
          </w:p>
        </w:tc>
        <w:tc>
          <w:tcPr>
            <w:tcW w:w="1092" w:type="dxa"/>
            <w:gridSpan w:val="2"/>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2024</w:t>
            </w:r>
          </w:p>
        </w:tc>
        <w:tc>
          <w:tcPr>
            <w:tcW w:w="1041"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2025</w:t>
            </w:r>
          </w:p>
        </w:tc>
        <w:tc>
          <w:tcPr>
            <w:tcW w:w="1007"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2026</w:t>
            </w:r>
          </w:p>
        </w:tc>
        <w:tc>
          <w:tcPr>
            <w:tcW w:w="1092"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2027</w:t>
            </w:r>
          </w:p>
        </w:tc>
        <w:tc>
          <w:tcPr>
            <w:tcW w:w="1005"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2028</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.a</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Kayıt bölgesindeki öğrencilerden okula kayıt yaptıranların oranı (%)</w:t>
            </w:r>
          </w:p>
        </w:tc>
        <w:tc>
          <w:tcPr>
            <w:tcW w:w="957" w:type="dxa"/>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100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.b</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İlkokul birinci sınıf öğrencilerinden en az bir yıl okul öncesi eğitim almış olanların oranı (%)(ilkokul)</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80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90</w:t>
            </w:r>
          </w:p>
        </w:tc>
        <w:tc>
          <w:tcPr>
            <w:tcW w:w="1041" w:type="dxa"/>
          </w:tcPr>
          <w:p w:rsidR="006F3F8B" w:rsidRPr="00D84837" w:rsidRDefault="006F3F8B" w:rsidP="00157EEB">
            <w:pPr>
              <w:rPr>
                <w:rFonts w:ascii="Calibri" w:hAnsi="Calibri"/>
                <w:sz w:val="20"/>
                <w:szCs w:val="20"/>
              </w:rPr>
            </w:pPr>
            <w:r>
              <w:rPr>
                <w:rFonts w:ascii="Calibri" w:hAnsi="Calibri"/>
                <w:sz w:val="20"/>
                <w:szCs w:val="20"/>
              </w:rPr>
              <w:t>100</w:t>
            </w:r>
          </w:p>
        </w:tc>
        <w:tc>
          <w:tcPr>
            <w:tcW w:w="1007" w:type="dxa"/>
          </w:tcPr>
          <w:p w:rsidR="006F3F8B" w:rsidRPr="00D84837" w:rsidRDefault="006F3F8B" w:rsidP="00157EEB">
            <w:pPr>
              <w:rPr>
                <w:rFonts w:ascii="Calibri" w:hAnsi="Calibri"/>
                <w:sz w:val="20"/>
                <w:szCs w:val="20"/>
              </w:rPr>
            </w:pPr>
            <w:r>
              <w:rPr>
                <w:rFonts w:ascii="Calibri" w:hAnsi="Calibri"/>
                <w:sz w:val="20"/>
                <w:szCs w:val="20"/>
              </w:rPr>
              <w:t>100</w:t>
            </w:r>
          </w:p>
        </w:tc>
        <w:tc>
          <w:tcPr>
            <w:tcW w:w="1092" w:type="dxa"/>
          </w:tcPr>
          <w:p w:rsidR="006F3F8B" w:rsidRPr="00D84837" w:rsidRDefault="006F3F8B" w:rsidP="00157EEB">
            <w:pPr>
              <w:rPr>
                <w:rFonts w:ascii="Calibri" w:hAnsi="Calibri"/>
                <w:sz w:val="20"/>
                <w:szCs w:val="20"/>
              </w:rPr>
            </w:pPr>
            <w:r>
              <w:rPr>
                <w:rFonts w:ascii="Calibri" w:hAnsi="Calibri"/>
                <w:sz w:val="20"/>
                <w:szCs w:val="20"/>
              </w:rPr>
              <w:t>100</w:t>
            </w:r>
          </w:p>
        </w:tc>
        <w:tc>
          <w:tcPr>
            <w:tcW w:w="1005" w:type="dxa"/>
          </w:tcPr>
          <w:p w:rsidR="006F3F8B" w:rsidRPr="00D84837" w:rsidRDefault="006F3F8B" w:rsidP="00157EEB">
            <w:pPr>
              <w:rPr>
                <w:rFonts w:ascii="Calibri" w:hAnsi="Calibri"/>
                <w:sz w:val="20"/>
                <w:szCs w:val="20"/>
              </w:rPr>
            </w:pPr>
            <w:r>
              <w:rPr>
                <w:rFonts w:ascii="Calibri" w:hAnsi="Calibri"/>
                <w:sz w:val="20"/>
                <w:szCs w:val="20"/>
              </w:rPr>
              <w:t>100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.c.</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 xml:space="preserve">Okula yeni başlayan öğrencilerden </w:t>
            </w:r>
            <w:proofErr w:type="gramStart"/>
            <w:r w:rsidRPr="00D84837">
              <w:rPr>
                <w:rFonts w:ascii="Calibri" w:hAnsi="Calibri"/>
                <w:sz w:val="20"/>
                <w:szCs w:val="20"/>
              </w:rPr>
              <w:t>oryantasyon</w:t>
            </w:r>
            <w:proofErr w:type="gramEnd"/>
            <w:r w:rsidRPr="00D84837">
              <w:rPr>
                <w:rFonts w:ascii="Calibri" w:hAnsi="Calibri"/>
                <w:sz w:val="20"/>
                <w:szCs w:val="20"/>
              </w:rPr>
              <w:t xml:space="preserve"> eğitimine katılanların oranı (%)</w:t>
            </w:r>
          </w:p>
        </w:tc>
        <w:tc>
          <w:tcPr>
            <w:tcW w:w="957" w:type="dxa"/>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60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70</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80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90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100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100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.d.</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Bir eğitim ve öğretim döneminde 20 gün ve üzeri devamsızlık yapan öğrenci oranı (%)</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.e.</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Bir eğitim ve öğretim döneminde 20 gün ve üzeri devamsızlık yapan yabancı öğrenci oranı (%)</w:t>
            </w:r>
          </w:p>
        </w:tc>
        <w:tc>
          <w:tcPr>
            <w:tcW w:w="957" w:type="dxa"/>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.f.</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Okulun özel eğitime ihtiyaç duyan bireylerin kullanımına uygunluğu (0-1)</w:t>
            </w:r>
          </w:p>
        </w:tc>
        <w:tc>
          <w:tcPr>
            <w:tcW w:w="957" w:type="dxa"/>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1</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1</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0</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.g.</w:t>
            </w:r>
          </w:p>
        </w:tc>
        <w:tc>
          <w:tcPr>
            <w:tcW w:w="5042" w:type="dxa"/>
            <w:shd w:val="clear" w:color="auto" w:fill="auto"/>
            <w:vAlign w:val="center"/>
          </w:tcPr>
          <w:p w:rsidR="006F3F8B" w:rsidRPr="00D84837" w:rsidRDefault="006F3F8B" w:rsidP="00157EEB">
            <w:pPr>
              <w:rPr>
                <w:rFonts w:ascii="Calibri" w:hAnsi="Calibri"/>
                <w:sz w:val="20"/>
                <w:szCs w:val="20"/>
              </w:rPr>
            </w:pPr>
            <w:proofErr w:type="spellStart"/>
            <w:r w:rsidRPr="00D84837">
              <w:rPr>
                <w:rFonts w:ascii="Calibri" w:hAnsi="Calibri"/>
                <w:sz w:val="20"/>
                <w:szCs w:val="20"/>
              </w:rPr>
              <w:t>Hayatboyu</w:t>
            </w:r>
            <w:proofErr w:type="spellEnd"/>
            <w:r w:rsidRPr="00D84837">
              <w:rPr>
                <w:rFonts w:ascii="Calibri" w:hAnsi="Calibri"/>
                <w:sz w:val="20"/>
                <w:szCs w:val="20"/>
              </w:rPr>
              <w:t xml:space="preserve"> öğrenme kapsamında açılan kurslara devam oranı (%) (halk eğitim)</w:t>
            </w: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.h.</w:t>
            </w:r>
          </w:p>
        </w:tc>
        <w:tc>
          <w:tcPr>
            <w:tcW w:w="5042" w:type="dxa"/>
            <w:shd w:val="clear" w:color="auto" w:fill="auto"/>
            <w:vAlign w:val="center"/>
          </w:tcPr>
          <w:p w:rsidR="006F3F8B" w:rsidRPr="00D84837" w:rsidRDefault="006F3F8B" w:rsidP="00157EEB">
            <w:pPr>
              <w:rPr>
                <w:rFonts w:ascii="Calibri" w:hAnsi="Calibri"/>
                <w:sz w:val="20"/>
                <w:szCs w:val="20"/>
              </w:rPr>
            </w:pPr>
            <w:proofErr w:type="spellStart"/>
            <w:r w:rsidRPr="00D84837">
              <w:rPr>
                <w:rFonts w:ascii="Calibri" w:hAnsi="Calibri"/>
                <w:sz w:val="20"/>
                <w:szCs w:val="20"/>
              </w:rPr>
              <w:t>Hayatboyu</w:t>
            </w:r>
            <w:proofErr w:type="spellEnd"/>
            <w:r w:rsidRPr="00D84837">
              <w:rPr>
                <w:rFonts w:ascii="Calibri" w:hAnsi="Calibri"/>
                <w:sz w:val="20"/>
                <w:szCs w:val="20"/>
              </w:rPr>
              <w:t xml:space="preserve"> öğrenme kapsamında açılan kurslara katılan kişi sayısı (sayı) (</w:t>
            </w:r>
            <w:proofErr w:type="spellStart"/>
            <w:r w:rsidRPr="00D84837">
              <w:rPr>
                <w:rFonts w:ascii="Calibri" w:hAnsi="Calibri"/>
                <w:sz w:val="20"/>
                <w:szCs w:val="20"/>
              </w:rPr>
              <w:t>halkeğitim</w:t>
            </w:r>
            <w:proofErr w:type="spellEnd"/>
            <w:r w:rsidRPr="00D84837">
              <w:rPr>
                <w:rFonts w:ascii="Calibri" w:hAnsi="Calibri"/>
                <w:sz w:val="20"/>
                <w:szCs w:val="20"/>
              </w:rPr>
              <w:t>)</w:t>
            </w: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bl>
    <w:p w:rsidR="006F3F8B" w:rsidRPr="00D84837" w:rsidRDefault="006F3F8B" w:rsidP="006F3F8B">
      <w:pPr>
        <w:jc w:val="both"/>
        <w:rPr>
          <w:rFonts w:ascii="Calibri" w:hAnsi="Calibri"/>
          <w:b/>
          <w:i/>
          <w:sz w:val="20"/>
          <w:szCs w:val="20"/>
        </w:rPr>
      </w:pPr>
    </w:p>
    <w:p w:rsidR="006F3F8B" w:rsidRPr="00D84837" w:rsidRDefault="006F3F8B" w:rsidP="006F3F8B">
      <w:pPr>
        <w:rPr>
          <w:rFonts w:ascii="Calibri" w:hAnsi="Calibri"/>
          <w:b/>
          <w:sz w:val="20"/>
          <w:szCs w:val="20"/>
        </w:rPr>
      </w:pPr>
      <w:r w:rsidRPr="00D84837">
        <w:rPr>
          <w:rFonts w:ascii="Calibri" w:hAnsi="Calibri"/>
          <w:b/>
          <w:sz w:val="20"/>
          <w:szCs w:val="20"/>
          <w:highlight w:val="yellow"/>
        </w:rPr>
        <w:t>Eylemler*</w:t>
      </w:r>
    </w:p>
    <w:p w:rsidR="006F3F8B" w:rsidRPr="00D84837" w:rsidRDefault="006F3F8B" w:rsidP="006F3F8B">
      <w:pPr>
        <w:rPr>
          <w:rFonts w:ascii="Calibri" w:hAnsi="Calibri"/>
          <w:b/>
          <w:sz w:val="20"/>
          <w:szCs w:val="20"/>
        </w:rPr>
      </w:pPr>
    </w:p>
    <w:tbl>
      <w:tblPr>
        <w:tblW w:w="4829" w:type="pct"/>
        <w:tblLayout w:type="fixed"/>
        <w:tblCellMar>
          <w:left w:w="70" w:type="dxa"/>
          <w:right w:w="70" w:type="dxa"/>
        </w:tblCellMar>
        <w:tblLook w:val="04A0"/>
      </w:tblPr>
      <w:tblGrid>
        <w:gridCol w:w="1100"/>
        <w:gridCol w:w="7236"/>
        <w:gridCol w:w="3615"/>
        <w:gridCol w:w="3618"/>
      </w:tblGrid>
      <w:tr w:rsidR="006F3F8B" w:rsidRPr="00D84837" w:rsidTr="00157EE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Tarihi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1.1.1.</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01 Eylül-20 Eylül</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1.1.2</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rPr>
            </w:pPr>
            <w:r w:rsidRPr="00D84837">
              <w:rPr>
                <w:rFonts w:ascii="Calibri" w:hAnsi="Calibri"/>
                <w:sz w:val="20"/>
                <w:szCs w:val="20"/>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01 Eylül-20 Eylül</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1.1.3</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rPr>
            </w:pPr>
            <w:r w:rsidRPr="00D84837">
              <w:rPr>
                <w:rFonts w:ascii="Calibri" w:hAnsi="Calibri"/>
                <w:sz w:val="20"/>
                <w:szCs w:val="20"/>
              </w:rPr>
              <w:t xml:space="preserve">Devamsızlık yapan öğrencilerin velileri ile özel </w:t>
            </w:r>
            <w:proofErr w:type="gramStart"/>
            <w:r w:rsidRPr="00D84837">
              <w:rPr>
                <w:rFonts w:ascii="Calibri" w:hAnsi="Calibri"/>
                <w:sz w:val="20"/>
                <w:szCs w:val="20"/>
              </w:rPr>
              <w:t>aylık  toplantı</w:t>
            </w:r>
            <w:proofErr w:type="gramEnd"/>
            <w:r w:rsidRPr="00D84837">
              <w:rPr>
                <w:rFonts w:ascii="Calibri" w:hAnsi="Calibri"/>
                <w:sz w:val="20"/>
                <w:szCs w:val="20"/>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Rehberlik Servisi</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Her ayın son haftası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1.1.4</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rPr>
            </w:pPr>
            <w:r w:rsidRPr="00D84837">
              <w:rPr>
                <w:rFonts w:ascii="Calibri" w:hAnsi="Calibri"/>
                <w:sz w:val="20"/>
                <w:szCs w:val="20"/>
              </w:rPr>
              <w:t xml:space="preserve">Okulun özel eğitime ihtiyaç duyan bireylerin kullanımının </w:t>
            </w:r>
            <w:proofErr w:type="spellStart"/>
            <w:r w:rsidRPr="00D84837">
              <w:rPr>
                <w:rFonts w:ascii="Calibri" w:hAnsi="Calibri"/>
                <w:sz w:val="20"/>
                <w:szCs w:val="20"/>
              </w:rPr>
              <w:t>kolaylaşıtırılması</w:t>
            </w:r>
            <w:proofErr w:type="spellEnd"/>
            <w:r w:rsidRPr="00D84837">
              <w:rPr>
                <w:rFonts w:ascii="Calibri" w:hAnsi="Calibri"/>
                <w:sz w:val="20"/>
                <w:szCs w:val="20"/>
              </w:rPr>
              <w:t xml:space="preserve">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Mayıs 2019</w:t>
            </w:r>
          </w:p>
        </w:tc>
      </w:tr>
    </w:tbl>
    <w:p w:rsidR="006F3F8B" w:rsidRPr="00D84837" w:rsidRDefault="006F3F8B" w:rsidP="006F3F8B">
      <w:pPr>
        <w:rPr>
          <w:rFonts w:ascii="Calibri" w:hAnsi="Calibri"/>
          <w:sz w:val="20"/>
          <w:szCs w:val="20"/>
        </w:rPr>
      </w:pPr>
      <w:bookmarkStart w:id="19" w:name="_Toc529519464"/>
    </w:p>
    <w:p w:rsidR="006F3F8B" w:rsidRDefault="006F3F8B" w:rsidP="006F3F8B">
      <w:pPr>
        <w:rPr>
          <w:rFonts w:ascii="Calibri" w:hAnsi="Calibri"/>
          <w:sz w:val="20"/>
          <w:szCs w:val="20"/>
        </w:rPr>
      </w:pPr>
    </w:p>
    <w:p w:rsidR="006F3F8B" w:rsidRDefault="006F3F8B" w:rsidP="006F3F8B">
      <w:pPr>
        <w:rPr>
          <w:rFonts w:ascii="Calibri" w:hAnsi="Calibri"/>
          <w:sz w:val="20"/>
          <w:szCs w:val="20"/>
        </w:rPr>
      </w:pPr>
    </w:p>
    <w:p w:rsidR="006F3F8B" w:rsidRPr="00D84837" w:rsidRDefault="006F3F8B" w:rsidP="006F3F8B">
      <w:pPr>
        <w:rPr>
          <w:rFonts w:ascii="Calibri" w:hAnsi="Calibri"/>
          <w:sz w:val="20"/>
          <w:szCs w:val="20"/>
        </w:rPr>
      </w:pPr>
    </w:p>
    <w:p w:rsidR="006F3F8B" w:rsidRPr="00D84837" w:rsidRDefault="006F3F8B" w:rsidP="006F3F8B">
      <w:pPr>
        <w:pStyle w:val="Balk2"/>
        <w:rPr>
          <w:rFonts w:ascii="Calibri" w:hAnsi="Calibri"/>
          <w:sz w:val="20"/>
          <w:szCs w:val="20"/>
        </w:rPr>
      </w:pPr>
      <w:bookmarkStart w:id="20" w:name="_Toc531097545"/>
      <w:r w:rsidRPr="00D84837">
        <w:rPr>
          <w:rFonts w:ascii="Calibri" w:hAnsi="Calibri"/>
          <w:sz w:val="20"/>
          <w:szCs w:val="20"/>
        </w:rPr>
        <w:t>TEMA II: EĞİTİM VE ÖĞRETİMDE KALİTENİN ARTIRILMASI</w:t>
      </w:r>
      <w:bookmarkEnd w:id="19"/>
      <w:bookmarkEnd w:id="20"/>
    </w:p>
    <w:p w:rsidR="006F3F8B" w:rsidRPr="00D84837" w:rsidRDefault="006F3F8B" w:rsidP="006F3F8B">
      <w:pPr>
        <w:ind w:firstLine="708"/>
        <w:jc w:val="both"/>
        <w:rPr>
          <w:rFonts w:ascii="Calibri" w:hAnsi="Calibri"/>
          <w:sz w:val="20"/>
          <w:szCs w:val="20"/>
        </w:rPr>
      </w:pPr>
      <w:r w:rsidRPr="00D84837">
        <w:rPr>
          <w:rFonts w:ascii="Calibri" w:hAnsi="Calibri"/>
          <w:sz w:val="20"/>
          <w:szCs w:val="20"/>
        </w:rPr>
        <w:t xml:space="preserve">Eğitim ve öğretimde kalitenin artırılması başlığı esas olarak eğitim ve öğretim faaliyetinin hayata hazırlama işlevinde yapılacak çalışmaları kapsamaktadır. </w:t>
      </w:r>
    </w:p>
    <w:p w:rsidR="006F3F8B" w:rsidRPr="00D84837" w:rsidRDefault="006F3F8B" w:rsidP="006F3F8B">
      <w:pPr>
        <w:ind w:firstLine="708"/>
        <w:jc w:val="both"/>
        <w:rPr>
          <w:rFonts w:ascii="Calibri" w:hAnsi="Calibri"/>
          <w:sz w:val="20"/>
          <w:szCs w:val="20"/>
        </w:rPr>
      </w:pPr>
      <w:r w:rsidRPr="00D84837">
        <w:rPr>
          <w:rFonts w:ascii="Calibri" w:hAnsi="Calibri"/>
          <w:sz w:val="20"/>
          <w:szCs w:val="20"/>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6F3F8B" w:rsidRPr="00D84837" w:rsidRDefault="006F3F8B" w:rsidP="006F3F8B">
      <w:pPr>
        <w:ind w:firstLine="708"/>
        <w:jc w:val="both"/>
        <w:rPr>
          <w:rFonts w:ascii="Calibri" w:hAnsi="Calibri"/>
          <w:sz w:val="20"/>
          <w:szCs w:val="20"/>
        </w:rPr>
      </w:pPr>
    </w:p>
    <w:p w:rsidR="006F3F8B" w:rsidRPr="00D84837" w:rsidRDefault="006F3F8B" w:rsidP="006F3F8B">
      <w:pPr>
        <w:pStyle w:val="Balk3"/>
        <w:rPr>
          <w:rFonts w:ascii="Calibri" w:hAnsi="Calibri"/>
          <w:sz w:val="20"/>
          <w:szCs w:val="20"/>
        </w:rPr>
      </w:pPr>
      <w:r w:rsidRPr="00D84837">
        <w:rPr>
          <w:rFonts w:ascii="Calibri" w:hAnsi="Calibri"/>
          <w:sz w:val="20"/>
          <w:szCs w:val="20"/>
        </w:rPr>
        <w:t xml:space="preserve">Stratejik Amaç 2: </w:t>
      </w:r>
    </w:p>
    <w:p w:rsidR="006F3F8B" w:rsidRPr="00D84837" w:rsidRDefault="006F3F8B" w:rsidP="006F3F8B">
      <w:pPr>
        <w:ind w:firstLine="708"/>
        <w:jc w:val="both"/>
        <w:rPr>
          <w:rFonts w:ascii="Calibri" w:hAnsi="Calibri"/>
          <w:sz w:val="20"/>
          <w:szCs w:val="20"/>
        </w:rPr>
      </w:pPr>
      <w:r w:rsidRPr="00D84837">
        <w:rPr>
          <w:rFonts w:ascii="Calibri" w:hAnsi="Calibri"/>
          <w:sz w:val="20"/>
          <w:szCs w:val="20"/>
        </w:rPr>
        <w:t>Öğrencilerimizin gelişmiş dünyaya uyum sağlayacak şekilde donanımlı bireyler olabilmesi için eğitim ve öğretimde kalite artırılacaktır.</w:t>
      </w:r>
    </w:p>
    <w:p w:rsidR="006F3F8B" w:rsidRPr="00D84837" w:rsidRDefault="006F3F8B" w:rsidP="006F3F8B">
      <w:pPr>
        <w:rPr>
          <w:rFonts w:ascii="Calibri" w:hAnsi="Calibri"/>
          <w:sz w:val="20"/>
          <w:szCs w:val="20"/>
        </w:rPr>
      </w:pPr>
    </w:p>
    <w:p w:rsidR="006F3F8B" w:rsidRPr="00D84837" w:rsidRDefault="006F3F8B" w:rsidP="006F3F8B">
      <w:pPr>
        <w:pStyle w:val="Balk3"/>
        <w:rPr>
          <w:rFonts w:ascii="Calibri" w:hAnsi="Calibri"/>
          <w:sz w:val="20"/>
          <w:szCs w:val="20"/>
        </w:rPr>
      </w:pPr>
      <w:r w:rsidRPr="00D84837">
        <w:rPr>
          <w:rStyle w:val="Balk4Char"/>
          <w:rFonts w:ascii="Calibri" w:hAnsi="Calibri"/>
          <w:sz w:val="20"/>
          <w:szCs w:val="20"/>
        </w:rPr>
        <w:t xml:space="preserve">Stratejik Hedef </w:t>
      </w:r>
      <w:proofErr w:type="gramStart"/>
      <w:r w:rsidRPr="00D84837">
        <w:rPr>
          <w:rStyle w:val="Balk4Char"/>
          <w:rFonts w:ascii="Calibri" w:hAnsi="Calibri"/>
          <w:sz w:val="20"/>
          <w:szCs w:val="20"/>
        </w:rPr>
        <w:t>2.1</w:t>
      </w:r>
      <w:proofErr w:type="gramEnd"/>
      <w:r w:rsidRPr="00D84837">
        <w:rPr>
          <w:rStyle w:val="Balk4Char"/>
          <w:rFonts w:ascii="Calibri" w:hAnsi="Calibri"/>
          <w:sz w:val="20"/>
          <w:szCs w:val="20"/>
        </w:rPr>
        <w:t>.</w:t>
      </w:r>
      <w:r w:rsidRPr="00D84837">
        <w:rPr>
          <w:rFonts w:ascii="Calibri" w:hAnsi="Calibri"/>
          <w:sz w:val="20"/>
          <w:szCs w:val="20"/>
        </w:rPr>
        <w:t xml:space="preserve">  Öğrenme kazanımlarını takip eden ve velileri de sürece dâhil eden bir yönetim anlayışı ile öğrencilerimizin akademik başarıları ve sosyal faaliyetlere etkin katılımı artırılacaktır.</w:t>
      </w:r>
    </w:p>
    <w:p w:rsidR="006F3F8B" w:rsidRPr="00D84837" w:rsidRDefault="006F3F8B" w:rsidP="006F3F8B">
      <w:pPr>
        <w:rPr>
          <w:rFonts w:ascii="Calibri" w:hAnsi="Calibri"/>
          <w:b/>
          <w:color w:val="FF0000"/>
          <w:sz w:val="20"/>
          <w:szCs w:val="20"/>
        </w:rPr>
      </w:pPr>
      <w:r w:rsidRPr="00D84837">
        <w:rPr>
          <w:rFonts w:ascii="Calibri" w:hAnsi="Calibri"/>
          <w:b/>
          <w:sz w:val="20"/>
          <w:szCs w:val="20"/>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6F3F8B" w:rsidRPr="00D84837" w:rsidTr="00157EEB">
        <w:trPr>
          <w:trHeight w:val="421"/>
        </w:trPr>
        <w:tc>
          <w:tcPr>
            <w:tcW w:w="1757" w:type="dxa"/>
            <w:vMerge w:val="restart"/>
            <w:shd w:val="clear" w:color="auto" w:fill="auto"/>
            <w:noWrap/>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No</w:t>
            </w:r>
          </w:p>
        </w:tc>
        <w:tc>
          <w:tcPr>
            <w:tcW w:w="5042" w:type="dxa"/>
            <w:vMerge w:val="restart"/>
            <w:shd w:val="clear" w:color="auto" w:fill="auto"/>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PERFORMANS</w:t>
            </w:r>
          </w:p>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GÖSTERGESİ</w:t>
            </w:r>
          </w:p>
        </w:tc>
        <w:tc>
          <w:tcPr>
            <w:tcW w:w="964" w:type="dxa"/>
            <w:gridSpan w:val="2"/>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Mevcut</w:t>
            </w:r>
          </w:p>
        </w:tc>
        <w:tc>
          <w:tcPr>
            <w:tcW w:w="5245" w:type="dxa"/>
            <w:gridSpan w:val="6"/>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HEDEF</w:t>
            </w:r>
          </w:p>
        </w:tc>
      </w:tr>
      <w:tr w:rsidR="006F3F8B" w:rsidRPr="00D84837" w:rsidTr="00157EEB">
        <w:trPr>
          <w:gridAfter w:val="1"/>
          <w:wAfter w:w="15" w:type="dxa"/>
          <w:trHeight w:val="309"/>
        </w:trPr>
        <w:tc>
          <w:tcPr>
            <w:tcW w:w="1757" w:type="dxa"/>
            <w:vMerge/>
            <w:shd w:val="clear" w:color="auto" w:fill="auto"/>
            <w:vAlign w:val="center"/>
            <w:hideMark/>
          </w:tcPr>
          <w:p w:rsidR="006F3F8B" w:rsidRPr="00D84837" w:rsidRDefault="006F3F8B" w:rsidP="00157EEB">
            <w:pPr>
              <w:rPr>
                <w:rFonts w:ascii="Calibri" w:hAnsi="Calibri"/>
                <w:b/>
                <w:bCs/>
                <w:sz w:val="20"/>
                <w:szCs w:val="20"/>
              </w:rPr>
            </w:pPr>
          </w:p>
        </w:tc>
        <w:tc>
          <w:tcPr>
            <w:tcW w:w="5042" w:type="dxa"/>
            <w:vMerge/>
            <w:shd w:val="clear" w:color="auto" w:fill="auto"/>
            <w:vAlign w:val="center"/>
            <w:hideMark/>
          </w:tcPr>
          <w:p w:rsidR="006F3F8B" w:rsidRPr="00D84837" w:rsidRDefault="006F3F8B" w:rsidP="00157EEB">
            <w:pPr>
              <w:rPr>
                <w:rFonts w:ascii="Calibri" w:hAnsi="Calibri"/>
                <w:b/>
                <w:bCs/>
                <w:sz w:val="20"/>
                <w:szCs w:val="20"/>
              </w:rPr>
            </w:pPr>
          </w:p>
        </w:tc>
        <w:tc>
          <w:tcPr>
            <w:tcW w:w="957" w:type="dxa"/>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2023</w:t>
            </w:r>
          </w:p>
        </w:tc>
        <w:tc>
          <w:tcPr>
            <w:tcW w:w="1092" w:type="dxa"/>
            <w:gridSpan w:val="2"/>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2024</w:t>
            </w:r>
          </w:p>
        </w:tc>
        <w:tc>
          <w:tcPr>
            <w:tcW w:w="1041"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2025</w:t>
            </w:r>
          </w:p>
        </w:tc>
        <w:tc>
          <w:tcPr>
            <w:tcW w:w="1007"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2026</w:t>
            </w:r>
          </w:p>
        </w:tc>
        <w:tc>
          <w:tcPr>
            <w:tcW w:w="1092"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2027</w:t>
            </w:r>
          </w:p>
        </w:tc>
        <w:tc>
          <w:tcPr>
            <w:tcW w:w="1005"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2028</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.a</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Kayıt bölgesindeki öğrencilerden okula kayıt sayısı</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22</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25</w:t>
            </w:r>
          </w:p>
        </w:tc>
        <w:tc>
          <w:tcPr>
            <w:tcW w:w="1041" w:type="dxa"/>
          </w:tcPr>
          <w:p w:rsidR="006F3F8B" w:rsidRPr="00D84837" w:rsidRDefault="006F3F8B" w:rsidP="00157EEB">
            <w:pPr>
              <w:rPr>
                <w:rFonts w:ascii="Calibri" w:hAnsi="Calibri"/>
                <w:sz w:val="20"/>
                <w:szCs w:val="20"/>
              </w:rPr>
            </w:pPr>
            <w:r>
              <w:rPr>
                <w:rFonts w:ascii="Calibri" w:hAnsi="Calibri"/>
                <w:sz w:val="20"/>
                <w:szCs w:val="20"/>
              </w:rPr>
              <w:t>25</w:t>
            </w:r>
          </w:p>
        </w:tc>
        <w:tc>
          <w:tcPr>
            <w:tcW w:w="1007" w:type="dxa"/>
          </w:tcPr>
          <w:p w:rsidR="006F3F8B" w:rsidRPr="00D84837" w:rsidRDefault="006F3F8B" w:rsidP="00157EEB">
            <w:pPr>
              <w:rPr>
                <w:rFonts w:ascii="Calibri" w:hAnsi="Calibri"/>
                <w:sz w:val="20"/>
                <w:szCs w:val="20"/>
              </w:rPr>
            </w:pPr>
            <w:r>
              <w:rPr>
                <w:rFonts w:ascii="Calibri" w:hAnsi="Calibri"/>
                <w:sz w:val="20"/>
                <w:szCs w:val="20"/>
              </w:rPr>
              <w:t>25</w:t>
            </w:r>
          </w:p>
        </w:tc>
        <w:tc>
          <w:tcPr>
            <w:tcW w:w="1092" w:type="dxa"/>
          </w:tcPr>
          <w:p w:rsidR="006F3F8B" w:rsidRPr="00D84837" w:rsidRDefault="006F3F8B" w:rsidP="00157EEB">
            <w:pPr>
              <w:rPr>
                <w:rFonts w:ascii="Calibri" w:hAnsi="Calibri"/>
                <w:sz w:val="20"/>
                <w:szCs w:val="20"/>
              </w:rPr>
            </w:pPr>
            <w:r>
              <w:rPr>
                <w:rFonts w:ascii="Calibri" w:hAnsi="Calibri"/>
                <w:sz w:val="20"/>
                <w:szCs w:val="20"/>
              </w:rPr>
              <w:t>25</w:t>
            </w:r>
          </w:p>
        </w:tc>
        <w:tc>
          <w:tcPr>
            <w:tcW w:w="1005" w:type="dxa"/>
          </w:tcPr>
          <w:p w:rsidR="006F3F8B" w:rsidRPr="00D84837" w:rsidRDefault="006F3F8B" w:rsidP="00157EEB">
            <w:pPr>
              <w:rPr>
                <w:rFonts w:ascii="Calibri" w:hAnsi="Calibri"/>
                <w:sz w:val="20"/>
                <w:szCs w:val="20"/>
              </w:rPr>
            </w:pPr>
            <w:r>
              <w:rPr>
                <w:rFonts w:ascii="Calibri" w:hAnsi="Calibri"/>
                <w:sz w:val="20"/>
                <w:szCs w:val="20"/>
              </w:rPr>
              <w:t>25</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lastRenderedPageBreak/>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.b</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İlkokul birinci sınıf öğrencilerinden en az bir yıl okul öncesi eğitim almış öğrenci sayısı</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10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15</w:t>
            </w:r>
          </w:p>
        </w:tc>
        <w:tc>
          <w:tcPr>
            <w:tcW w:w="1041" w:type="dxa"/>
          </w:tcPr>
          <w:p w:rsidR="006F3F8B" w:rsidRPr="00D84837" w:rsidRDefault="006F3F8B" w:rsidP="00157EEB">
            <w:pPr>
              <w:rPr>
                <w:rFonts w:ascii="Calibri" w:hAnsi="Calibri"/>
                <w:sz w:val="20"/>
                <w:szCs w:val="20"/>
              </w:rPr>
            </w:pPr>
            <w:r>
              <w:rPr>
                <w:rFonts w:ascii="Calibri" w:hAnsi="Calibri"/>
                <w:sz w:val="20"/>
                <w:szCs w:val="20"/>
              </w:rPr>
              <w:t>20</w:t>
            </w:r>
          </w:p>
        </w:tc>
        <w:tc>
          <w:tcPr>
            <w:tcW w:w="1007" w:type="dxa"/>
          </w:tcPr>
          <w:p w:rsidR="006F3F8B" w:rsidRPr="00D84837" w:rsidRDefault="006F3F8B" w:rsidP="00157EEB">
            <w:pPr>
              <w:rPr>
                <w:rFonts w:ascii="Calibri" w:hAnsi="Calibri"/>
                <w:sz w:val="20"/>
                <w:szCs w:val="20"/>
              </w:rPr>
            </w:pPr>
            <w:r>
              <w:rPr>
                <w:rFonts w:ascii="Calibri" w:hAnsi="Calibri"/>
                <w:sz w:val="20"/>
                <w:szCs w:val="20"/>
              </w:rPr>
              <w:t>20</w:t>
            </w:r>
          </w:p>
        </w:tc>
        <w:tc>
          <w:tcPr>
            <w:tcW w:w="1092" w:type="dxa"/>
          </w:tcPr>
          <w:p w:rsidR="006F3F8B" w:rsidRPr="00D84837" w:rsidRDefault="006F3F8B" w:rsidP="00157EEB">
            <w:pPr>
              <w:rPr>
                <w:rFonts w:ascii="Calibri" w:hAnsi="Calibri"/>
                <w:sz w:val="20"/>
                <w:szCs w:val="20"/>
              </w:rPr>
            </w:pPr>
            <w:r>
              <w:rPr>
                <w:rFonts w:ascii="Calibri" w:hAnsi="Calibri"/>
                <w:sz w:val="20"/>
                <w:szCs w:val="20"/>
              </w:rPr>
              <w:t>20</w:t>
            </w:r>
          </w:p>
        </w:tc>
        <w:tc>
          <w:tcPr>
            <w:tcW w:w="1005" w:type="dxa"/>
          </w:tcPr>
          <w:p w:rsidR="006F3F8B" w:rsidRPr="00D84837" w:rsidRDefault="006F3F8B" w:rsidP="00157EEB">
            <w:pPr>
              <w:rPr>
                <w:rFonts w:ascii="Calibri" w:hAnsi="Calibri"/>
                <w:sz w:val="20"/>
                <w:szCs w:val="20"/>
              </w:rPr>
            </w:pPr>
            <w:r>
              <w:rPr>
                <w:rFonts w:ascii="Calibri" w:hAnsi="Calibri"/>
                <w:sz w:val="20"/>
                <w:szCs w:val="20"/>
              </w:rPr>
              <w:t>20</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.c.</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 xml:space="preserve">Okula yeni başlayan öğrencilerden </w:t>
            </w:r>
            <w:proofErr w:type="gramStart"/>
            <w:r w:rsidRPr="00D84837">
              <w:rPr>
                <w:rFonts w:ascii="Calibri" w:hAnsi="Calibri"/>
                <w:sz w:val="20"/>
                <w:szCs w:val="20"/>
              </w:rPr>
              <w:t>oryantasyon</w:t>
            </w:r>
            <w:proofErr w:type="gramEnd"/>
            <w:r w:rsidRPr="00D84837">
              <w:rPr>
                <w:rFonts w:ascii="Calibri" w:hAnsi="Calibri"/>
                <w:sz w:val="20"/>
                <w:szCs w:val="20"/>
              </w:rPr>
              <w:t xml:space="preserve"> eğitimine katılanların sayısı</w:t>
            </w:r>
          </w:p>
        </w:tc>
        <w:tc>
          <w:tcPr>
            <w:tcW w:w="957" w:type="dxa"/>
            <w:shd w:val="clear" w:color="auto" w:fill="auto"/>
            <w:noWrap/>
            <w:vAlign w:val="center"/>
          </w:tcPr>
          <w:p w:rsidR="006F3F8B" w:rsidRPr="00D84837" w:rsidRDefault="006F3F8B" w:rsidP="00157EEB">
            <w:pPr>
              <w:rPr>
                <w:rFonts w:ascii="Calibri" w:hAnsi="Calibri"/>
                <w:sz w:val="20"/>
                <w:szCs w:val="20"/>
              </w:rPr>
            </w:pPr>
            <w:r>
              <w:rPr>
                <w:rFonts w:ascii="Calibri" w:hAnsi="Calibri"/>
                <w:sz w:val="20"/>
                <w:szCs w:val="20"/>
              </w:rPr>
              <w:t>0</w:t>
            </w:r>
          </w:p>
        </w:tc>
        <w:tc>
          <w:tcPr>
            <w:tcW w:w="1092" w:type="dxa"/>
            <w:gridSpan w:val="2"/>
            <w:shd w:val="clear" w:color="auto" w:fill="auto"/>
            <w:noWrap/>
            <w:vAlign w:val="center"/>
          </w:tcPr>
          <w:p w:rsidR="006F3F8B" w:rsidRPr="00D84837" w:rsidRDefault="006F3F8B" w:rsidP="00157EEB">
            <w:pPr>
              <w:rPr>
                <w:rFonts w:ascii="Calibri" w:hAnsi="Calibri"/>
                <w:sz w:val="20"/>
                <w:szCs w:val="20"/>
              </w:rPr>
            </w:pPr>
            <w:r w:rsidRPr="00D84837">
              <w:rPr>
                <w:rFonts w:ascii="Calibri" w:hAnsi="Calibri"/>
                <w:sz w:val="20"/>
                <w:szCs w:val="20"/>
              </w:rPr>
              <w:t>25</w:t>
            </w:r>
          </w:p>
        </w:tc>
        <w:tc>
          <w:tcPr>
            <w:tcW w:w="1041" w:type="dxa"/>
          </w:tcPr>
          <w:p w:rsidR="006F3F8B" w:rsidRPr="00D84837" w:rsidRDefault="006F3F8B" w:rsidP="00157EEB">
            <w:pPr>
              <w:rPr>
                <w:rFonts w:ascii="Calibri" w:hAnsi="Calibri"/>
                <w:sz w:val="20"/>
                <w:szCs w:val="20"/>
              </w:rPr>
            </w:pPr>
            <w:r w:rsidRPr="00D84837">
              <w:rPr>
                <w:rFonts w:ascii="Calibri" w:hAnsi="Calibri"/>
                <w:sz w:val="20"/>
                <w:szCs w:val="20"/>
              </w:rPr>
              <w:t>25</w:t>
            </w:r>
          </w:p>
        </w:tc>
        <w:tc>
          <w:tcPr>
            <w:tcW w:w="1007" w:type="dxa"/>
          </w:tcPr>
          <w:p w:rsidR="006F3F8B" w:rsidRPr="00D84837" w:rsidRDefault="006F3F8B" w:rsidP="00157EEB">
            <w:pPr>
              <w:rPr>
                <w:rFonts w:ascii="Calibri" w:hAnsi="Calibri"/>
                <w:sz w:val="20"/>
                <w:szCs w:val="20"/>
              </w:rPr>
            </w:pPr>
            <w:r w:rsidRPr="00D84837">
              <w:rPr>
                <w:rFonts w:ascii="Calibri" w:hAnsi="Calibri"/>
                <w:sz w:val="20"/>
                <w:szCs w:val="20"/>
              </w:rPr>
              <w:t>25</w:t>
            </w:r>
          </w:p>
        </w:tc>
        <w:tc>
          <w:tcPr>
            <w:tcW w:w="1092" w:type="dxa"/>
          </w:tcPr>
          <w:p w:rsidR="006F3F8B" w:rsidRPr="00D84837" w:rsidRDefault="006F3F8B" w:rsidP="00157EEB">
            <w:pPr>
              <w:rPr>
                <w:rFonts w:ascii="Calibri" w:hAnsi="Calibri"/>
                <w:sz w:val="20"/>
                <w:szCs w:val="20"/>
              </w:rPr>
            </w:pPr>
            <w:r w:rsidRPr="00D84837">
              <w:rPr>
                <w:rFonts w:ascii="Calibri" w:hAnsi="Calibri"/>
                <w:sz w:val="20"/>
                <w:szCs w:val="20"/>
              </w:rPr>
              <w:t>25</w:t>
            </w:r>
          </w:p>
        </w:tc>
        <w:tc>
          <w:tcPr>
            <w:tcW w:w="1005" w:type="dxa"/>
          </w:tcPr>
          <w:p w:rsidR="006F3F8B" w:rsidRPr="00D84837" w:rsidRDefault="006F3F8B" w:rsidP="00157EEB">
            <w:pPr>
              <w:rPr>
                <w:rFonts w:ascii="Calibri" w:hAnsi="Calibri"/>
                <w:sz w:val="20"/>
                <w:szCs w:val="20"/>
              </w:rPr>
            </w:pPr>
            <w:r w:rsidRPr="00D84837">
              <w:rPr>
                <w:rFonts w:ascii="Calibri" w:hAnsi="Calibri"/>
                <w:sz w:val="20"/>
                <w:szCs w:val="20"/>
              </w:rPr>
              <w:t>25</w:t>
            </w:r>
          </w:p>
        </w:tc>
      </w:tr>
    </w:tbl>
    <w:p w:rsidR="006F3F8B" w:rsidRPr="00D84837" w:rsidRDefault="006F3F8B" w:rsidP="006F3F8B">
      <w:pPr>
        <w:jc w:val="both"/>
        <w:rPr>
          <w:rFonts w:ascii="Calibri" w:hAnsi="Calibri"/>
          <w:b/>
          <w:color w:val="FF0000"/>
          <w:sz w:val="20"/>
          <w:szCs w:val="20"/>
        </w:rPr>
      </w:pPr>
    </w:p>
    <w:p w:rsidR="006F3F8B" w:rsidRDefault="006F3F8B" w:rsidP="006F3F8B">
      <w:pPr>
        <w:rPr>
          <w:rFonts w:ascii="Calibri" w:hAnsi="Calibri"/>
          <w:b/>
          <w:sz w:val="20"/>
          <w:szCs w:val="20"/>
        </w:rPr>
      </w:pPr>
    </w:p>
    <w:p w:rsidR="006F3F8B" w:rsidRPr="00D84837" w:rsidRDefault="006F3F8B" w:rsidP="006F3F8B">
      <w:pPr>
        <w:rPr>
          <w:rFonts w:ascii="Calibri" w:hAnsi="Calibri"/>
          <w:b/>
          <w:sz w:val="20"/>
          <w:szCs w:val="20"/>
        </w:rPr>
      </w:pPr>
    </w:p>
    <w:p w:rsidR="006F3F8B" w:rsidRPr="00D84837" w:rsidRDefault="006F3F8B" w:rsidP="006F3F8B">
      <w:pPr>
        <w:rPr>
          <w:rFonts w:ascii="Calibri" w:hAnsi="Calibri"/>
          <w:b/>
          <w:sz w:val="20"/>
          <w:szCs w:val="20"/>
        </w:rPr>
      </w:pPr>
      <w:r w:rsidRPr="00D84837">
        <w:rPr>
          <w:rFonts w:ascii="Calibri" w:hAnsi="Calibri"/>
          <w:b/>
          <w:sz w:val="20"/>
          <w:szCs w:val="20"/>
        </w:rPr>
        <w:t>Eylemler</w:t>
      </w:r>
    </w:p>
    <w:p w:rsidR="006F3F8B" w:rsidRPr="00D84837" w:rsidRDefault="006F3F8B" w:rsidP="006F3F8B">
      <w:pPr>
        <w:rPr>
          <w:rFonts w:ascii="Calibri" w:hAnsi="Calibri"/>
          <w:b/>
          <w:sz w:val="20"/>
          <w:szCs w:val="20"/>
        </w:rPr>
      </w:pPr>
    </w:p>
    <w:tbl>
      <w:tblPr>
        <w:tblW w:w="4829" w:type="pct"/>
        <w:tblLayout w:type="fixed"/>
        <w:tblCellMar>
          <w:left w:w="70" w:type="dxa"/>
          <w:right w:w="70" w:type="dxa"/>
        </w:tblCellMar>
        <w:tblLook w:val="04A0"/>
      </w:tblPr>
      <w:tblGrid>
        <w:gridCol w:w="1100"/>
        <w:gridCol w:w="7236"/>
        <w:gridCol w:w="3615"/>
        <w:gridCol w:w="3618"/>
      </w:tblGrid>
      <w:tr w:rsidR="006F3F8B" w:rsidRPr="00D84837" w:rsidTr="00157EE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Tarihi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1.1.1.</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Okul Stratejik Plan Ekibi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01 Eylül-20 Eylül</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1.1.2</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 xml:space="preserve"> Müdür Yardımcısı </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01 Eylül-20 Eylül</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1.1.3</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 xml:space="preserve">Devamsızlık yapan öğrencilerin velileri ile özel </w:t>
            </w:r>
            <w:proofErr w:type="gramStart"/>
            <w:r w:rsidRPr="00D84837">
              <w:rPr>
                <w:rFonts w:ascii="Calibri" w:hAnsi="Calibri"/>
                <w:sz w:val="20"/>
                <w:szCs w:val="20"/>
              </w:rPr>
              <w:t>aylık  toplantı</w:t>
            </w:r>
            <w:proofErr w:type="gramEnd"/>
            <w:r w:rsidRPr="00D84837">
              <w:rPr>
                <w:rFonts w:ascii="Calibri" w:hAnsi="Calibri"/>
                <w:sz w:val="20"/>
                <w:szCs w:val="20"/>
              </w:rPr>
              <w:t xml:space="preserve"> ve görüşmeler yapılacaktır.</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Şube Rehber Öğretmenleri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Her ayın son haftası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1.1.4</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 xml:space="preserve">Okulun özel eğitime ihtiyaç duyan bireylerin kullanımının </w:t>
            </w:r>
            <w:proofErr w:type="spellStart"/>
            <w:r w:rsidRPr="00D84837">
              <w:rPr>
                <w:rFonts w:ascii="Calibri" w:hAnsi="Calibri"/>
                <w:sz w:val="20"/>
                <w:szCs w:val="20"/>
              </w:rPr>
              <w:t>kolaylaşıtırılması</w:t>
            </w:r>
            <w:proofErr w:type="spellEnd"/>
            <w:r w:rsidRPr="00D84837">
              <w:rPr>
                <w:rFonts w:ascii="Calibri" w:hAnsi="Calibri"/>
                <w:sz w:val="20"/>
                <w:szCs w:val="20"/>
              </w:rPr>
              <w:t xml:space="preserve"> için rampa ve asansör eksiklikleri tamamlanacaktır.</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 xml:space="preserve"> Müdür Yardımcısı</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Mayıs 2019</w:t>
            </w:r>
          </w:p>
        </w:tc>
      </w:tr>
    </w:tbl>
    <w:p w:rsidR="006F3F8B" w:rsidRPr="00D84837" w:rsidRDefault="006F3F8B" w:rsidP="006F3F8B">
      <w:pPr>
        <w:pStyle w:val="Balk3"/>
        <w:rPr>
          <w:rFonts w:ascii="Calibri" w:hAnsi="Calibri"/>
          <w:sz w:val="20"/>
          <w:szCs w:val="20"/>
        </w:rPr>
      </w:pPr>
      <w:r w:rsidRPr="00D84837">
        <w:rPr>
          <w:rFonts w:ascii="Calibri" w:hAnsi="Calibri"/>
          <w:sz w:val="20"/>
          <w:szCs w:val="20"/>
        </w:rPr>
        <w:br w:type="page"/>
      </w:r>
      <w:r w:rsidRPr="00D84837">
        <w:rPr>
          <w:rStyle w:val="Balk4Char"/>
          <w:rFonts w:ascii="Calibri" w:hAnsi="Calibri"/>
          <w:sz w:val="20"/>
          <w:szCs w:val="20"/>
        </w:rPr>
        <w:lastRenderedPageBreak/>
        <w:t xml:space="preserve">Stratejik Hedef </w:t>
      </w:r>
      <w:proofErr w:type="gramStart"/>
      <w:r w:rsidRPr="00D84837">
        <w:rPr>
          <w:rStyle w:val="Balk4Char"/>
          <w:rFonts w:ascii="Calibri" w:hAnsi="Calibri"/>
          <w:sz w:val="20"/>
          <w:szCs w:val="20"/>
        </w:rPr>
        <w:t>2.2</w:t>
      </w:r>
      <w:proofErr w:type="gramEnd"/>
      <w:r w:rsidRPr="00D84837">
        <w:rPr>
          <w:rStyle w:val="Balk4Char"/>
          <w:rFonts w:ascii="Calibri" w:hAnsi="Calibri"/>
          <w:sz w:val="20"/>
          <w:szCs w:val="20"/>
        </w:rPr>
        <w:t>.</w:t>
      </w:r>
      <w:r w:rsidRPr="00D84837">
        <w:rPr>
          <w:rFonts w:ascii="Calibri" w:hAnsi="Calibri"/>
          <w:sz w:val="20"/>
          <w:szCs w:val="20"/>
        </w:rPr>
        <w:t xml:space="preserve">  Etkin bir rehberlik anlayışıyla, öğrencilerimizi ilgi ve becerileriyle orantılı bir şekilde üst öğrenime veya istihdama hazır hale getiren daha kaliteli bir kurum yapısına geçilecektir. </w:t>
      </w:r>
    </w:p>
    <w:p w:rsidR="006F3F8B" w:rsidRPr="00D84837" w:rsidRDefault="006F3F8B" w:rsidP="006F3F8B">
      <w:pPr>
        <w:rPr>
          <w:rFonts w:ascii="Calibri" w:hAnsi="Calibri"/>
          <w:b/>
          <w:color w:val="FF0000"/>
          <w:sz w:val="20"/>
          <w:szCs w:val="20"/>
        </w:rPr>
      </w:pPr>
      <w:r w:rsidRPr="00D84837">
        <w:rPr>
          <w:rFonts w:ascii="Calibri" w:hAnsi="Calibri"/>
          <w:b/>
          <w:sz w:val="20"/>
          <w:szCs w:val="20"/>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6F3F8B" w:rsidRPr="00D84837" w:rsidTr="00157EEB">
        <w:trPr>
          <w:trHeight w:val="421"/>
        </w:trPr>
        <w:tc>
          <w:tcPr>
            <w:tcW w:w="1757" w:type="dxa"/>
            <w:vMerge w:val="restart"/>
            <w:shd w:val="clear" w:color="auto" w:fill="auto"/>
            <w:noWrap/>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No</w:t>
            </w:r>
          </w:p>
        </w:tc>
        <w:tc>
          <w:tcPr>
            <w:tcW w:w="5042" w:type="dxa"/>
            <w:vMerge w:val="restart"/>
            <w:shd w:val="clear" w:color="auto" w:fill="auto"/>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PERFORMANS</w:t>
            </w:r>
          </w:p>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GÖSTERGESİ</w:t>
            </w:r>
          </w:p>
        </w:tc>
        <w:tc>
          <w:tcPr>
            <w:tcW w:w="964" w:type="dxa"/>
            <w:gridSpan w:val="2"/>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Mevcut</w:t>
            </w:r>
          </w:p>
        </w:tc>
        <w:tc>
          <w:tcPr>
            <w:tcW w:w="5245" w:type="dxa"/>
            <w:gridSpan w:val="6"/>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HEDEF</w:t>
            </w:r>
          </w:p>
        </w:tc>
      </w:tr>
      <w:tr w:rsidR="006F3F8B" w:rsidRPr="00D84837" w:rsidTr="00157EEB">
        <w:trPr>
          <w:gridAfter w:val="1"/>
          <w:wAfter w:w="15" w:type="dxa"/>
          <w:trHeight w:val="309"/>
        </w:trPr>
        <w:tc>
          <w:tcPr>
            <w:tcW w:w="1757" w:type="dxa"/>
            <w:vMerge/>
            <w:shd w:val="clear" w:color="auto" w:fill="auto"/>
            <w:vAlign w:val="center"/>
            <w:hideMark/>
          </w:tcPr>
          <w:p w:rsidR="006F3F8B" w:rsidRPr="00D84837" w:rsidRDefault="006F3F8B" w:rsidP="00157EEB">
            <w:pPr>
              <w:rPr>
                <w:rFonts w:ascii="Calibri" w:hAnsi="Calibri"/>
                <w:b/>
                <w:bCs/>
                <w:sz w:val="20"/>
                <w:szCs w:val="20"/>
              </w:rPr>
            </w:pPr>
          </w:p>
        </w:tc>
        <w:tc>
          <w:tcPr>
            <w:tcW w:w="5042" w:type="dxa"/>
            <w:vMerge/>
            <w:shd w:val="clear" w:color="auto" w:fill="auto"/>
            <w:vAlign w:val="center"/>
            <w:hideMark/>
          </w:tcPr>
          <w:p w:rsidR="006F3F8B" w:rsidRPr="00D84837" w:rsidRDefault="006F3F8B" w:rsidP="00157EEB">
            <w:pPr>
              <w:rPr>
                <w:rFonts w:ascii="Calibri" w:hAnsi="Calibri"/>
                <w:b/>
                <w:bCs/>
                <w:sz w:val="20"/>
                <w:szCs w:val="20"/>
              </w:rPr>
            </w:pPr>
          </w:p>
        </w:tc>
        <w:tc>
          <w:tcPr>
            <w:tcW w:w="957" w:type="dxa"/>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2023</w:t>
            </w:r>
          </w:p>
        </w:tc>
        <w:tc>
          <w:tcPr>
            <w:tcW w:w="1092" w:type="dxa"/>
            <w:gridSpan w:val="2"/>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2024</w:t>
            </w:r>
          </w:p>
        </w:tc>
        <w:tc>
          <w:tcPr>
            <w:tcW w:w="1041"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2025</w:t>
            </w:r>
          </w:p>
        </w:tc>
        <w:tc>
          <w:tcPr>
            <w:tcW w:w="1007"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2026</w:t>
            </w:r>
          </w:p>
        </w:tc>
        <w:tc>
          <w:tcPr>
            <w:tcW w:w="1092"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2027</w:t>
            </w:r>
          </w:p>
        </w:tc>
        <w:tc>
          <w:tcPr>
            <w:tcW w:w="1005"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2028</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.a</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Öğrencilerin hazır bulunuşluk seviyelerini yükseltmek</w:t>
            </w: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.b</w:t>
            </w:r>
          </w:p>
        </w:tc>
        <w:tc>
          <w:tcPr>
            <w:tcW w:w="5042" w:type="dxa"/>
            <w:shd w:val="clear" w:color="auto" w:fill="auto"/>
            <w:vAlign w:val="center"/>
          </w:tcPr>
          <w:p w:rsidR="006F3F8B" w:rsidRPr="00D84837" w:rsidRDefault="006F3F8B" w:rsidP="00157EEB">
            <w:pPr>
              <w:rPr>
                <w:rFonts w:ascii="Calibri" w:hAnsi="Calibri"/>
                <w:sz w:val="20"/>
                <w:szCs w:val="20"/>
              </w:rPr>
            </w:pPr>
            <w:proofErr w:type="gramStart"/>
            <w:r w:rsidRPr="00D84837">
              <w:rPr>
                <w:rFonts w:ascii="Calibri" w:hAnsi="Calibri"/>
                <w:sz w:val="20"/>
                <w:szCs w:val="20"/>
              </w:rPr>
              <w:t>Öğrencilerin derslere etkin katılımını sağlamak.</w:t>
            </w:r>
            <w:proofErr w:type="gramEnd"/>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1.1</w:t>
            </w:r>
            <w:proofErr w:type="gramEnd"/>
            <w:r w:rsidRPr="00D84837">
              <w:rPr>
                <w:rFonts w:ascii="Calibri" w:hAnsi="Calibri"/>
                <w:b/>
                <w:bCs/>
                <w:color w:val="FF0000"/>
                <w:sz w:val="20"/>
                <w:szCs w:val="20"/>
              </w:rPr>
              <w:t>.c.</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Bağımsız iş yapabilen öğrenciler yetiştirmek.</w:t>
            </w: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bl>
    <w:p w:rsidR="006F3F8B" w:rsidRPr="00D84837" w:rsidRDefault="006F3F8B" w:rsidP="006F3F8B">
      <w:pPr>
        <w:jc w:val="both"/>
        <w:rPr>
          <w:rFonts w:ascii="Calibri" w:hAnsi="Calibri"/>
          <w:b/>
          <w:i/>
          <w:sz w:val="20"/>
          <w:szCs w:val="20"/>
        </w:rPr>
      </w:pPr>
    </w:p>
    <w:p w:rsidR="006F3F8B" w:rsidRPr="00D84837" w:rsidRDefault="006F3F8B" w:rsidP="006F3F8B">
      <w:pPr>
        <w:rPr>
          <w:rFonts w:ascii="Calibri" w:hAnsi="Calibri"/>
          <w:b/>
          <w:sz w:val="20"/>
          <w:szCs w:val="20"/>
        </w:rPr>
      </w:pPr>
      <w:r w:rsidRPr="00D84837">
        <w:rPr>
          <w:rFonts w:ascii="Calibri" w:hAnsi="Calibri"/>
          <w:b/>
          <w:sz w:val="20"/>
          <w:szCs w:val="20"/>
        </w:rPr>
        <w:t>Eylemler</w:t>
      </w:r>
    </w:p>
    <w:tbl>
      <w:tblPr>
        <w:tblW w:w="4829" w:type="pct"/>
        <w:tblLayout w:type="fixed"/>
        <w:tblCellMar>
          <w:left w:w="70" w:type="dxa"/>
          <w:right w:w="70" w:type="dxa"/>
        </w:tblCellMar>
        <w:tblLook w:val="04A0"/>
      </w:tblPr>
      <w:tblGrid>
        <w:gridCol w:w="1100"/>
        <w:gridCol w:w="7236"/>
        <w:gridCol w:w="3615"/>
        <w:gridCol w:w="3618"/>
      </w:tblGrid>
      <w:tr w:rsidR="006F3F8B" w:rsidRPr="00D84837" w:rsidTr="00157EE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Tarihi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1.1.1.</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Öğrencilerin hazır bulunuşluk seviyelerini yükseltmek</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Şube Rehber Öğretmenleri</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Eğitim Öğretim Yılı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1.1.2</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proofErr w:type="gramStart"/>
            <w:r w:rsidRPr="00D84837">
              <w:rPr>
                <w:rFonts w:ascii="Calibri" w:hAnsi="Calibri"/>
                <w:sz w:val="20"/>
                <w:szCs w:val="20"/>
              </w:rPr>
              <w:t>Öğrencilerin derslere etkin katılımını sağlamak.</w:t>
            </w:r>
            <w:proofErr w:type="gramEnd"/>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Şube Rehber Öğretmenleri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Eğitim Öğretim Yılı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1.1.3</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Bağımsız iş yapabilen öğrenciler yetiştirmek.</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Şube Rehber Öğretmenleri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Eğitim Öğretim Yılı</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1.1.4</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highlight w:val="green"/>
              </w:rPr>
            </w:pP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1.1.5</w:t>
            </w:r>
          </w:p>
        </w:tc>
        <w:tc>
          <w:tcPr>
            <w:tcW w:w="2324"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sz w:val="20"/>
                <w:szCs w:val="20"/>
                <w:highlight w:val="green"/>
              </w:rPr>
            </w:pP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p>
        </w:tc>
      </w:tr>
    </w:tbl>
    <w:p w:rsidR="006F3F8B" w:rsidRPr="00D84837" w:rsidRDefault="006F3F8B" w:rsidP="006F3F8B">
      <w:pPr>
        <w:rPr>
          <w:rFonts w:ascii="Calibri" w:hAnsi="Calibri"/>
          <w:sz w:val="20"/>
          <w:szCs w:val="20"/>
        </w:rPr>
      </w:pPr>
    </w:p>
    <w:p w:rsidR="006F3F8B" w:rsidRPr="00D84837" w:rsidRDefault="006F3F8B" w:rsidP="006F3F8B">
      <w:pPr>
        <w:rPr>
          <w:rFonts w:ascii="Calibri" w:hAnsi="Calibri"/>
          <w:sz w:val="20"/>
          <w:szCs w:val="20"/>
        </w:rPr>
      </w:pPr>
    </w:p>
    <w:p w:rsidR="006F3F8B" w:rsidRPr="00D84837" w:rsidRDefault="006F3F8B" w:rsidP="006F3F8B">
      <w:pPr>
        <w:pStyle w:val="Balk2"/>
        <w:rPr>
          <w:rFonts w:ascii="Calibri" w:hAnsi="Calibri"/>
          <w:sz w:val="20"/>
          <w:szCs w:val="20"/>
        </w:rPr>
      </w:pPr>
      <w:bookmarkStart w:id="21" w:name="_Toc531097546"/>
      <w:r w:rsidRPr="00D84837">
        <w:rPr>
          <w:rFonts w:ascii="Calibri" w:hAnsi="Calibri"/>
          <w:sz w:val="20"/>
          <w:szCs w:val="20"/>
        </w:rPr>
        <w:t>TEMA III: KURUMSAL KAPASİTE</w:t>
      </w:r>
      <w:bookmarkEnd w:id="21"/>
    </w:p>
    <w:p w:rsidR="006F3F8B" w:rsidRPr="00D84837" w:rsidRDefault="006F3F8B" w:rsidP="006F3F8B">
      <w:pPr>
        <w:pStyle w:val="Balk3"/>
        <w:rPr>
          <w:rFonts w:ascii="Calibri" w:hAnsi="Calibri"/>
          <w:b/>
          <w:sz w:val="20"/>
          <w:szCs w:val="20"/>
        </w:rPr>
      </w:pPr>
      <w:r w:rsidRPr="00D84837">
        <w:rPr>
          <w:rFonts w:ascii="Calibri" w:hAnsi="Calibri"/>
          <w:b/>
          <w:sz w:val="20"/>
          <w:szCs w:val="20"/>
        </w:rPr>
        <w:t xml:space="preserve">Stratejik Amaç 3: </w:t>
      </w:r>
    </w:p>
    <w:p w:rsidR="006F3F8B" w:rsidRPr="00D84837" w:rsidRDefault="006F3F8B" w:rsidP="006F3F8B">
      <w:pPr>
        <w:ind w:firstLine="708"/>
        <w:jc w:val="both"/>
        <w:rPr>
          <w:rFonts w:ascii="Calibri" w:hAnsi="Calibri"/>
          <w:sz w:val="20"/>
          <w:szCs w:val="20"/>
        </w:rPr>
      </w:pPr>
      <w:r w:rsidRPr="00D84837">
        <w:rPr>
          <w:rFonts w:ascii="Calibri" w:hAnsi="Calibri"/>
          <w:sz w:val="20"/>
          <w:szCs w:val="20"/>
        </w:rPr>
        <w:t xml:space="preserve">Eğitim ve öğretim faaliyetlerinin daha nitelikli olarak verilebilmesi için okulumuzun kurumsal kapasitesi güçlendirilecektir. </w:t>
      </w:r>
    </w:p>
    <w:p w:rsidR="006F3F8B" w:rsidRPr="00D84837" w:rsidRDefault="006F3F8B" w:rsidP="006F3F8B">
      <w:pPr>
        <w:pStyle w:val="Balk2"/>
        <w:ind w:left="568"/>
        <w:rPr>
          <w:rFonts w:ascii="Calibri" w:hAnsi="Calibri"/>
          <w:b w:val="0"/>
          <w:sz w:val="20"/>
          <w:szCs w:val="20"/>
        </w:rPr>
      </w:pPr>
    </w:p>
    <w:p w:rsidR="006F3F8B" w:rsidRPr="00D84837" w:rsidRDefault="006F3F8B" w:rsidP="006F3F8B">
      <w:pPr>
        <w:pStyle w:val="Balk3"/>
        <w:rPr>
          <w:rFonts w:ascii="Calibri" w:hAnsi="Calibri"/>
          <w:b/>
          <w:sz w:val="20"/>
          <w:szCs w:val="20"/>
        </w:rPr>
      </w:pPr>
      <w:r w:rsidRPr="00D84837">
        <w:rPr>
          <w:rStyle w:val="Balk4Char"/>
          <w:rFonts w:ascii="Calibri" w:hAnsi="Calibri"/>
          <w:b w:val="0"/>
          <w:sz w:val="20"/>
          <w:szCs w:val="20"/>
        </w:rPr>
        <w:t xml:space="preserve">Stratejik Hedef </w:t>
      </w:r>
      <w:proofErr w:type="gramStart"/>
      <w:r w:rsidRPr="00D84837">
        <w:rPr>
          <w:rStyle w:val="Balk4Char"/>
          <w:rFonts w:ascii="Calibri" w:hAnsi="Calibri"/>
          <w:b w:val="0"/>
          <w:sz w:val="20"/>
          <w:szCs w:val="20"/>
        </w:rPr>
        <w:t>3.1</w:t>
      </w:r>
      <w:proofErr w:type="gramEnd"/>
      <w:r w:rsidRPr="00D84837">
        <w:rPr>
          <w:rStyle w:val="Balk4Char"/>
          <w:rFonts w:ascii="Calibri" w:hAnsi="Calibri"/>
          <w:b w:val="0"/>
          <w:sz w:val="20"/>
          <w:szCs w:val="20"/>
        </w:rPr>
        <w:t>.</w:t>
      </w:r>
      <w:r w:rsidRPr="00D84837">
        <w:rPr>
          <w:rFonts w:ascii="Calibri" w:hAnsi="Calibri"/>
          <w:b/>
          <w:sz w:val="20"/>
          <w:szCs w:val="20"/>
        </w:rPr>
        <w:t xml:space="preserve">  </w:t>
      </w:r>
    </w:p>
    <w:p w:rsidR="006F3F8B" w:rsidRPr="00D84837" w:rsidRDefault="006F3F8B" w:rsidP="006F3F8B">
      <w:pPr>
        <w:rPr>
          <w:rFonts w:ascii="Calibri" w:hAnsi="Calibri"/>
          <w:b/>
          <w:i/>
          <w:sz w:val="20"/>
          <w:szCs w:val="20"/>
        </w:rPr>
      </w:pPr>
    </w:p>
    <w:p w:rsidR="006F3F8B" w:rsidRPr="00D84837" w:rsidRDefault="006F3F8B" w:rsidP="006F3F8B">
      <w:pPr>
        <w:rPr>
          <w:rFonts w:ascii="Calibri" w:hAnsi="Calibri"/>
          <w:b/>
          <w:color w:val="FF0000"/>
          <w:sz w:val="20"/>
          <w:szCs w:val="20"/>
        </w:rPr>
      </w:pPr>
      <w:r w:rsidRPr="00D84837">
        <w:rPr>
          <w:rFonts w:ascii="Calibri" w:hAnsi="Calibri"/>
          <w:b/>
          <w:sz w:val="20"/>
          <w:szCs w:val="20"/>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6F3F8B" w:rsidRPr="00D84837" w:rsidTr="00157EEB">
        <w:trPr>
          <w:trHeight w:val="421"/>
        </w:trPr>
        <w:tc>
          <w:tcPr>
            <w:tcW w:w="1757" w:type="dxa"/>
            <w:vMerge w:val="restart"/>
            <w:shd w:val="clear" w:color="auto" w:fill="auto"/>
            <w:noWrap/>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No</w:t>
            </w:r>
          </w:p>
        </w:tc>
        <w:tc>
          <w:tcPr>
            <w:tcW w:w="5042" w:type="dxa"/>
            <w:vMerge w:val="restart"/>
            <w:shd w:val="clear" w:color="auto" w:fill="auto"/>
            <w:vAlign w:val="center"/>
            <w:hideMark/>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PERFORMANS</w:t>
            </w:r>
          </w:p>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GÖSTERGESİ</w:t>
            </w:r>
          </w:p>
        </w:tc>
        <w:tc>
          <w:tcPr>
            <w:tcW w:w="964" w:type="dxa"/>
            <w:gridSpan w:val="2"/>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Mevcut</w:t>
            </w:r>
          </w:p>
        </w:tc>
        <w:tc>
          <w:tcPr>
            <w:tcW w:w="5245" w:type="dxa"/>
            <w:gridSpan w:val="6"/>
            <w:shd w:val="clear" w:color="auto" w:fill="auto"/>
            <w:vAlign w:val="center"/>
          </w:tcPr>
          <w:p w:rsidR="006F3F8B" w:rsidRPr="00D84837" w:rsidRDefault="006F3F8B" w:rsidP="00157EEB">
            <w:pPr>
              <w:rPr>
                <w:rFonts w:ascii="Calibri" w:hAnsi="Calibri"/>
                <w:b/>
                <w:bCs/>
                <w:color w:val="000000"/>
                <w:sz w:val="20"/>
                <w:szCs w:val="20"/>
              </w:rPr>
            </w:pPr>
            <w:r w:rsidRPr="00D84837">
              <w:rPr>
                <w:rFonts w:ascii="Calibri" w:hAnsi="Calibri"/>
                <w:b/>
                <w:bCs/>
                <w:color w:val="000000"/>
                <w:sz w:val="20"/>
                <w:szCs w:val="20"/>
              </w:rPr>
              <w:t>HEDEF</w:t>
            </w:r>
          </w:p>
        </w:tc>
      </w:tr>
      <w:tr w:rsidR="006F3F8B" w:rsidRPr="00D84837" w:rsidTr="00157EEB">
        <w:trPr>
          <w:gridAfter w:val="1"/>
          <w:wAfter w:w="15" w:type="dxa"/>
          <w:trHeight w:val="309"/>
        </w:trPr>
        <w:tc>
          <w:tcPr>
            <w:tcW w:w="1757" w:type="dxa"/>
            <w:vMerge/>
            <w:shd w:val="clear" w:color="auto" w:fill="auto"/>
            <w:vAlign w:val="center"/>
            <w:hideMark/>
          </w:tcPr>
          <w:p w:rsidR="006F3F8B" w:rsidRPr="00D84837" w:rsidRDefault="006F3F8B" w:rsidP="00157EEB">
            <w:pPr>
              <w:rPr>
                <w:rFonts w:ascii="Calibri" w:hAnsi="Calibri"/>
                <w:b/>
                <w:bCs/>
                <w:sz w:val="20"/>
                <w:szCs w:val="20"/>
              </w:rPr>
            </w:pPr>
          </w:p>
        </w:tc>
        <w:tc>
          <w:tcPr>
            <w:tcW w:w="5042" w:type="dxa"/>
            <w:vMerge/>
            <w:shd w:val="clear" w:color="auto" w:fill="auto"/>
            <w:vAlign w:val="center"/>
            <w:hideMark/>
          </w:tcPr>
          <w:p w:rsidR="006F3F8B" w:rsidRPr="00D84837" w:rsidRDefault="006F3F8B" w:rsidP="00157EEB">
            <w:pPr>
              <w:rPr>
                <w:rFonts w:ascii="Calibri" w:hAnsi="Calibri"/>
                <w:b/>
                <w:bCs/>
                <w:sz w:val="20"/>
                <w:szCs w:val="20"/>
              </w:rPr>
            </w:pPr>
          </w:p>
        </w:tc>
        <w:tc>
          <w:tcPr>
            <w:tcW w:w="957" w:type="dxa"/>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2023</w:t>
            </w:r>
          </w:p>
        </w:tc>
        <w:tc>
          <w:tcPr>
            <w:tcW w:w="1092" w:type="dxa"/>
            <w:gridSpan w:val="2"/>
            <w:shd w:val="clear" w:color="auto" w:fill="auto"/>
            <w:noWrap/>
            <w:vAlign w:val="center"/>
            <w:hideMark/>
          </w:tcPr>
          <w:p w:rsidR="006F3F8B" w:rsidRPr="00D84837" w:rsidRDefault="006F3F8B" w:rsidP="00157EEB">
            <w:pPr>
              <w:rPr>
                <w:rFonts w:ascii="Calibri" w:hAnsi="Calibri"/>
                <w:b/>
                <w:bCs/>
                <w:sz w:val="20"/>
                <w:szCs w:val="20"/>
              </w:rPr>
            </w:pPr>
            <w:r>
              <w:rPr>
                <w:rFonts w:ascii="Calibri" w:hAnsi="Calibri"/>
                <w:b/>
                <w:bCs/>
                <w:sz w:val="20"/>
                <w:szCs w:val="20"/>
              </w:rPr>
              <w:t>2024</w:t>
            </w:r>
          </w:p>
        </w:tc>
        <w:tc>
          <w:tcPr>
            <w:tcW w:w="1041"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2025</w:t>
            </w:r>
          </w:p>
        </w:tc>
        <w:tc>
          <w:tcPr>
            <w:tcW w:w="1007"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2026</w:t>
            </w:r>
          </w:p>
        </w:tc>
        <w:tc>
          <w:tcPr>
            <w:tcW w:w="1092"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2027</w:t>
            </w:r>
          </w:p>
        </w:tc>
        <w:tc>
          <w:tcPr>
            <w:tcW w:w="1005" w:type="dxa"/>
            <w:vAlign w:val="center"/>
          </w:tcPr>
          <w:p w:rsidR="006F3F8B" w:rsidRPr="00D84837" w:rsidRDefault="006F3F8B" w:rsidP="00157EEB">
            <w:pPr>
              <w:rPr>
                <w:rFonts w:ascii="Calibri" w:hAnsi="Calibri"/>
                <w:b/>
                <w:bCs/>
                <w:sz w:val="20"/>
                <w:szCs w:val="20"/>
              </w:rPr>
            </w:pPr>
            <w:r>
              <w:rPr>
                <w:rFonts w:ascii="Calibri" w:hAnsi="Calibri"/>
                <w:b/>
                <w:bCs/>
                <w:sz w:val="20"/>
                <w:szCs w:val="20"/>
              </w:rPr>
              <w:t>2028</w:t>
            </w:r>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b/>
                <w:bCs/>
                <w:color w:val="FF0000"/>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3.1</w:t>
            </w:r>
            <w:proofErr w:type="gramEnd"/>
            <w:r w:rsidRPr="00D84837">
              <w:rPr>
                <w:rFonts w:ascii="Calibri" w:hAnsi="Calibri"/>
                <w:b/>
                <w:bCs/>
                <w:color w:val="FF0000"/>
                <w:sz w:val="20"/>
                <w:szCs w:val="20"/>
              </w:rPr>
              <w:t>.a</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Okulun dış görünüşü ( duvarların boyanması, bahçe düzeni vb.) eksikliklerini gidermek</w:t>
            </w:r>
          </w:p>
        </w:tc>
        <w:tc>
          <w:tcPr>
            <w:tcW w:w="957" w:type="dxa"/>
            <w:shd w:val="clear" w:color="auto" w:fill="auto"/>
            <w:noWrap/>
            <w:vAlign w:val="center"/>
          </w:tcPr>
          <w:p w:rsidR="006F3F8B" w:rsidRPr="00D84837" w:rsidRDefault="006F3F8B" w:rsidP="00157EEB">
            <w:pPr>
              <w:rPr>
                <w:rFonts w:ascii="Calibri" w:hAnsi="Calibri"/>
                <w:sz w:val="20"/>
                <w:szCs w:val="20"/>
              </w:rPr>
            </w:pPr>
            <w:proofErr w:type="gramStart"/>
            <w:r>
              <w:rPr>
                <w:rFonts w:ascii="Calibri" w:hAnsi="Calibri"/>
                <w:sz w:val="20"/>
                <w:szCs w:val="20"/>
              </w:rPr>
              <w:t>kısmen</w:t>
            </w:r>
            <w:proofErr w:type="gramEnd"/>
          </w:p>
        </w:tc>
        <w:tc>
          <w:tcPr>
            <w:tcW w:w="1092" w:type="dxa"/>
            <w:gridSpan w:val="2"/>
            <w:shd w:val="clear" w:color="auto" w:fill="auto"/>
            <w:noWrap/>
            <w:vAlign w:val="center"/>
          </w:tcPr>
          <w:p w:rsidR="006F3F8B" w:rsidRPr="00D84837" w:rsidRDefault="00DB4ED1" w:rsidP="00157EEB">
            <w:pPr>
              <w:rPr>
                <w:rFonts w:ascii="Calibri" w:hAnsi="Calibri"/>
                <w:sz w:val="20"/>
                <w:szCs w:val="20"/>
              </w:rPr>
            </w:pPr>
            <w:r>
              <w:rPr>
                <w:rFonts w:ascii="Calibri" w:hAnsi="Calibri"/>
                <w:sz w:val="20"/>
                <w:szCs w:val="20"/>
              </w:rPr>
              <w:t>Orta</w:t>
            </w:r>
          </w:p>
        </w:tc>
        <w:tc>
          <w:tcPr>
            <w:tcW w:w="1041" w:type="dxa"/>
          </w:tcPr>
          <w:p w:rsidR="006F3F8B" w:rsidRPr="00D84837" w:rsidRDefault="00DB4ED1" w:rsidP="00157EEB">
            <w:pPr>
              <w:rPr>
                <w:rFonts w:ascii="Calibri" w:hAnsi="Calibri"/>
                <w:sz w:val="20"/>
                <w:szCs w:val="20"/>
              </w:rPr>
            </w:pPr>
            <w:r>
              <w:rPr>
                <w:rFonts w:ascii="Calibri" w:hAnsi="Calibri"/>
                <w:sz w:val="20"/>
                <w:szCs w:val="20"/>
              </w:rPr>
              <w:t>Orta</w:t>
            </w:r>
          </w:p>
        </w:tc>
        <w:tc>
          <w:tcPr>
            <w:tcW w:w="1007" w:type="dxa"/>
          </w:tcPr>
          <w:p w:rsidR="006F3F8B" w:rsidRPr="00D84837" w:rsidRDefault="00DB4ED1" w:rsidP="00157EEB">
            <w:pPr>
              <w:rPr>
                <w:rFonts w:ascii="Calibri" w:hAnsi="Calibri"/>
                <w:sz w:val="20"/>
                <w:szCs w:val="20"/>
              </w:rPr>
            </w:pPr>
            <w:r>
              <w:rPr>
                <w:rFonts w:ascii="Calibri" w:hAnsi="Calibri"/>
                <w:sz w:val="20"/>
                <w:szCs w:val="20"/>
              </w:rPr>
              <w:t>İyi</w:t>
            </w:r>
          </w:p>
        </w:tc>
        <w:tc>
          <w:tcPr>
            <w:tcW w:w="1092" w:type="dxa"/>
          </w:tcPr>
          <w:p w:rsidR="006F3F8B" w:rsidRPr="00D84837" w:rsidRDefault="00DB4ED1" w:rsidP="00157EEB">
            <w:pPr>
              <w:rPr>
                <w:rFonts w:ascii="Calibri" w:hAnsi="Calibri"/>
                <w:sz w:val="20"/>
                <w:szCs w:val="20"/>
              </w:rPr>
            </w:pPr>
            <w:r>
              <w:rPr>
                <w:rFonts w:ascii="Calibri" w:hAnsi="Calibri"/>
                <w:sz w:val="20"/>
                <w:szCs w:val="20"/>
              </w:rPr>
              <w:t>İyi</w:t>
            </w:r>
          </w:p>
        </w:tc>
        <w:tc>
          <w:tcPr>
            <w:tcW w:w="1005" w:type="dxa"/>
          </w:tcPr>
          <w:p w:rsidR="006F3F8B" w:rsidRPr="00D84837" w:rsidRDefault="00DB4ED1" w:rsidP="00157EEB">
            <w:pPr>
              <w:rPr>
                <w:rFonts w:ascii="Calibri" w:hAnsi="Calibri"/>
                <w:sz w:val="20"/>
                <w:szCs w:val="20"/>
              </w:rPr>
            </w:pPr>
            <w:proofErr w:type="gramStart"/>
            <w:r>
              <w:rPr>
                <w:rFonts w:ascii="Calibri" w:hAnsi="Calibri"/>
                <w:sz w:val="20"/>
                <w:szCs w:val="20"/>
              </w:rPr>
              <w:t>iyi</w:t>
            </w:r>
            <w:proofErr w:type="gramEnd"/>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3.2</w:t>
            </w:r>
            <w:proofErr w:type="gramEnd"/>
            <w:r w:rsidRPr="00D84837">
              <w:rPr>
                <w:rFonts w:ascii="Calibri" w:hAnsi="Calibri"/>
                <w:b/>
                <w:bCs/>
                <w:color w:val="FF0000"/>
                <w:sz w:val="20"/>
                <w:szCs w:val="20"/>
              </w:rPr>
              <w:t>.b</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Sınıfı eğitim-öğretime uygun bir şekilde yeniden düzenlemek.</w:t>
            </w:r>
          </w:p>
        </w:tc>
        <w:tc>
          <w:tcPr>
            <w:tcW w:w="957" w:type="dxa"/>
            <w:shd w:val="clear" w:color="auto" w:fill="auto"/>
            <w:noWrap/>
            <w:vAlign w:val="center"/>
          </w:tcPr>
          <w:p w:rsidR="006F3F8B" w:rsidRPr="00D84837" w:rsidRDefault="006F3F8B" w:rsidP="00157EEB">
            <w:pPr>
              <w:rPr>
                <w:rFonts w:ascii="Calibri" w:hAnsi="Calibri"/>
                <w:sz w:val="20"/>
                <w:szCs w:val="20"/>
              </w:rPr>
            </w:pPr>
            <w:proofErr w:type="gramStart"/>
            <w:r>
              <w:rPr>
                <w:rFonts w:ascii="Calibri" w:hAnsi="Calibri"/>
                <w:sz w:val="20"/>
                <w:szCs w:val="20"/>
              </w:rPr>
              <w:t>kısmen</w:t>
            </w:r>
            <w:proofErr w:type="gramEnd"/>
          </w:p>
        </w:tc>
        <w:tc>
          <w:tcPr>
            <w:tcW w:w="1092" w:type="dxa"/>
            <w:gridSpan w:val="2"/>
            <w:shd w:val="clear" w:color="auto" w:fill="auto"/>
            <w:noWrap/>
            <w:vAlign w:val="center"/>
          </w:tcPr>
          <w:p w:rsidR="006F3F8B" w:rsidRPr="00D84837" w:rsidRDefault="00DB4ED1" w:rsidP="00157EEB">
            <w:pPr>
              <w:rPr>
                <w:rFonts w:ascii="Calibri" w:hAnsi="Calibri"/>
                <w:sz w:val="20"/>
                <w:szCs w:val="20"/>
              </w:rPr>
            </w:pPr>
            <w:r>
              <w:rPr>
                <w:rFonts w:ascii="Calibri" w:hAnsi="Calibri"/>
                <w:sz w:val="20"/>
                <w:szCs w:val="20"/>
              </w:rPr>
              <w:t>Orta</w:t>
            </w:r>
          </w:p>
        </w:tc>
        <w:tc>
          <w:tcPr>
            <w:tcW w:w="1041" w:type="dxa"/>
          </w:tcPr>
          <w:p w:rsidR="006F3F8B" w:rsidRPr="00D84837" w:rsidRDefault="00DB4ED1" w:rsidP="00157EEB">
            <w:pPr>
              <w:rPr>
                <w:rFonts w:ascii="Calibri" w:hAnsi="Calibri"/>
                <w:sz w:val="20"/>
                <w:szCs w:val="20"/>
              </w:rPr>
            </w:pPr>
            <w:r>
              <w:rPr>
                <w:rFonts w:ascii="Calibri" w:hAnsi="Calibri"/>
                <w:sz w:val="20"/>
                <w:szCs w:val="20"/>
              </w:rPr>
              <w:t>İyi</w:t>
            </w:r>
          </w:p>
        </w:tc>
        <w:tc>
          <w:tcPr>
            <w:tcW w:w="1007" w:type="dxa"/>
          </w:tcPr>
          <w:p w:rsidR="006F3F8B" w:rsidRPr="00D84837" w:rsidRDefault="00DB4ED1" w:rsidP="00157EEB">
            <w:pPr>
              <w:rPr>
                <w:rFonts w:ascii="Calibri" w:hAnsi="Calibri"/>
                <w:sz w:val="20"/>
                <w:szCs w:val="20"/>
              </w:rPr>
            </w:pPr>
            <w:r>
              <w:rPr>
                <w:rFonts w:ascii="Calibri" w:hAnsi="Calibri"/>
                <w:sz w:val="20"/>
                <w:szCs w:val="20"/>
              </w:rPr>
              <w:t>İyi</w:t>
            </w:r>
          </w:p>
        </w:tc>
        <w:tc>
          <w:tcPr>
            <w:tcW w:w="1092" w:type="dxa"/>
          </w:tcPr>
          <w:p w:rsidR="006F3F8B" w:rsidRPr="00D84837" w:rsidRDefault="00DB4ED1" w:rsidP="00157EEB">
            <w:pPr>
              <w:rPr>
                <w:rFonts w:ascii="Calibri" w:hAnsi="Calibri"/>
                <w:sz w:val="20"/>
                <w:szCs w:val="20"/>
              </w:rPr>
            </w:pPr>
            <w:r>
              <w:rPr>
                <w:rFonts w:ascii="Calibri" w:hAnsi="Calibri"/>
                <w:sz w:val="20"/>
                <w:szCs w:val="20"/>
              </w:rPr>
              <w:t>İyi</w:t>
            </w:r>
          </w:p>
        </w:tc>
        <w:tc>
          <w:tcPr>
            <w:tcW w:w="1005" w:type="dxa"/>
          </w:tcPr>
          <w:p w:rsidR="006F3F8B" w:rsidRPr="00D84837" w:rsidRDefault="00DB4ED1" w:rsidP="00157EEB">
            <w:pPr>
              <w:rPr>
                <w:rFonts w:ascii="Calibri" w:hAnsi="Calibri"/>
                <w:sz w:val="20"/>
                <w:szCs w:val="20"/>
              </w:rPr>
            </w:pPr>
            <w:proofErr w:type="gramStart"/>
            <w:r>
              <w:rPr>
                <w:rFonts w:ascii="Calibri" w:hAnsi="Calibri"/>
                <w:sz w:val="20"/>
                <w:szCs w:val="20"/>
              </w:rPr>
              <w:t>iyi</w:t>
            </w:r>
            <w:proofErr w:type="gramEnd"/>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b/>
                <w:bCs/>
                <w:color w:val="FF0000"/>
                <w:sz w:val="20"/>
                <w:szCs w:val="20"/>
              </w:rPr>
              <w:t>PG.</w:t>
            </w:r>
            <w:proofErr w:type="gramStart"/>
            <w:r w:rsidRPr="00D84837">
              <w:rPr>
                <w:rFonts w:ascii="Calibri" w:hAnsi="Calibri"/>
                <w:b/>
                <w:bCs/>
                <w:color w:val="FF0000"/>
                <w:sz w:val="20"/>
                <w:szCs w:val="20"/>
              </w:rPr>
              <w:t>3.3</w:t>
            </w:r>
            <w:proofErr w:type="gramEnd"/>
            <w:r w:rsidRPr="00D84837">
              <w:rPr>
                <w:rFonts w:ascii="Calibri" w:hAnsi="Calibri"/>
                <w:b/>
                <w:bCs/>
                <w:color w:val="FF0000"/>
                <w:sz w:val="20"/>
                <w:szCs w:val="20"/>
              </w:rPr>
              <w:t>.c.</w:t>
            </w:r>
          </w:p>
        </w:tc>
        <w:tc>
          <w:tcPr>
            <w:tcW w:w="5042" w:type="dxa"/>
            <w:shd w:val="clear" w:color="auto" w:fill="auto"/>
            <w:vAlign w:val="center"/>
          </w:tcPr>
          <w:p w:rsidR="006F3F8B" w:rsidRPr="00D84837" w:rsidRDefault="006F3F8B" w:rsidP="00157EEB">
            <w:pPr>
              <w:rPr>
                <w:rFonts w:ascii="Calibri" w:hAnsi="Calibri"/>
                <w:sz w:val="20"/>
                <w:szCs w:val="20"/>
              </w:rPr>
            </w:pPr>
            <w:r w:rsidRPr="00D84837">
              <w:rPr>
                <w:rFonts w:ascii="Calibri" w:hAnsi="Calibri"/>
                <w:sz w:val="20"/>
                <w:szCs w:val="20"/>
              </w:rPr>
              <w:t>Koridoru yeniden düzenlemek</w:t>
            </w:r>
          </w:p>
        </w:tc>
        <w:tc>
          <w:tcPr>
            <w:tcW w:w="957" w:type="dxa"/>
            <w:shd w:val="clear" w:color="auto" w:fill="auto"/>
            <w:noWrap/>
            <w:vAlign w:val="center"/>
          </w:tcPr>
          <w:p w:rsidR="006F3F8B" w:rsidRPr="00D84837" w:rsidRDefault="006F3F8B" w:rsidP="00157EEB">
            <w:pPr>
              <w:rPr>
                <w:rFonts w:ascii="Calibri" w:hAnsi="Calibri"/>
                <w:sz w:val="20"/>
                <w:szCs w:val="20"/>
              </w:rPr>
            </w:pPr>
            <w:proofErr w:type="gramStart"/>
            <w:r>
              <w:rPr>
                <w:rFonts w:ascii="Calibri" w:hAnsi="Calibri"/>
                <w:sz w:val="20"/>
                <w:szCs w:val="20"/>
              </w:rPr>
              <w:t>kısmen</w:t>
            </w:r>
            <w:proofErr w:type="gramEnd"/>
          </w:p>
        </w:tc>
        <w:tc>
          <w:tcPr>
            <w:tcW w:w="1092" w:type="dxa"/>
            <w:gridSpan w:val="2"/>
            <w:shd w:val="clear" w:color="auto" w:fill="auto"/>
            <w:noWrap/>
            <w:vAlign w:val="center"/>
          </w:tcPr>
          <w:p w:rsidR="006F3F8B" w:rsidRPr="00D84837" w:rsidRDefault="00DB4ED1" w:rsidP="00157EEB">
            <w:pPr>
              <w:rPr>
                <w:rFonts w:ascii="Calibri" w:hAnsi="Calibri"/>
                <w:sz w:val="20"/>
                <w:szCs w:val="20"/>
              </w:rPr>
            </w:pPr>
            <w:r>
              <w:rPr>
                <w:rFonts w:ascii="Calibri" w:hAnsi="Calibri"/>
                <w:sz w:val="20"/>
                <w:szCs w:val="20"/>
              </w:rPr>
              <w:t>Orta</w:t>
            </w:r>
          </w:p>
        </w:tc>
        <w:tc>
          <w:tcPr>
            <w:tcW w:w="1041" w:type="dxa"/>
          </w:tcPr>
          <w:p w:rsidR="006F3F8B" w:rsidRPr="00D84837" w:rsidRDefault="00DB4ED1" w:rsidP="00157EEB">
            <w:pPr>
              <w:rPr>
                <w:rFonts w:ascii="Calibri" w:hAnsi="Calibri"/>
                <w:sz w:val="20"/>
                <w:szCs w:val="20"/>
              </w:rPr>
            </w:pPr>
            <w:r>
              <w:rPr>
                <w:rFonts w:ascii="Calibri" w:hAnsi="Calibri"/>
                <w:sz w:val="20"/>
                <w:szCs w:val="20"/>
              </w:rPr>
              <w:t>İyi</w:t>
            </w:r>
          </w:p>
        </w:tc>
        <w:tc>
          <w:tcPr>
            <w:tcW w:w="1007" w:type="dxa"/>
          </w:tcPr>
          <w:p w:rsidR="006F3F8B" w:rsidRPr="00D84837" w:rsidRDefault="00DB4ED1" w:rsidP="00157EEB">
            <w:pPr>
              <w:rPr>
                <w:rFonts w:ascii="Calibri" w:hAnsi="Calibri"/>
                <w:sz w:val="20"/>
                <w:szCs w:val="20"/>
              </w:rPr>
            </w:pPr>
            <w:r>
              <w:rPr>
                <w:rFonts w:ascii="Calibri" w:hAnsi="Calibri"/>
                <w:sz w:val="20"/>
                <w:szCs w:val="20"/>
              </w:rPr>
              <w:t>İyi</w:t>
            </w:r>
          </w:p>
        </w:tc>
        <w:tc>
          <w:tcPr>
            <w:tcW w:w="1092" w:type="dxa"/>
          </w:tcPr>
          <w:p w:rsidR="006F3F8B" w:rsidRPr="00D84837" w:rsidRDefault="00DB4ED1" w:rsidP="00157EEB">
            <w:pPr>
              <w:rPr>
                <w:rFonts w:ascii="Calibri" w:hAnsi="Calibri"/>
                <w:sz w:val="20"/>
                <w:szCs w:val="20"/>
              </w:rPr>
            </w:pPr>
            <w:r>
              <w:rPr>
                <w:rFonts w:ascii="Calibri" w:hAnsi="Calibri"/>
                <w:sz w:val="20"/>
                <w:szCs w:val="20"/>
              </w:rPr>
              <w:t>İyi</w:t>
            </w:r>
          </w:p>
        </w:tc>
        <w:tc>
          <w:tcPr>
            <w:tcW w:w="1005" w:type="dxa"/>
          </w:tcPr>
          <w:p w:rsidR="006F3F8B" w:rsidRPr="00D84837" w:rsidRDefault="00DB4ED1" w:rsidP="00157EEB">
            <w:pPr>
              <w:rPr>
                <w:rFonts w:ascii="Calibri" w:hAnsi="Calibri"/>
                <w:sz w:val="20"/>
                <w:szCs w:val="20"/>
              </w:rPr>
            </w:pPr>
            <w:proofErr w:type="gramStart"/>
            <w:r>
              <w:rPr>
                <w:rFonts w:ascii="Calibri" w:hAnsi="Calibri"/>
                <w:sz w:val="20"/>
                <w:szCs w:val="20"/>
              </w:rPr>
              <w:t>iyi</w:t>
            </w:r>
            <w:proofErr w:type="gramEnd"/>
          </w:p>
        </w:tc>
      </w:tr>
      <w:tr w:rsidR="006F3F8B" w:rsidRPr="00D84837" w:rsidTr="00157EEB">
        <w:trPr>
          <w:gridAfter w:val="1"/>
          <w:wAfter w:w="15" w:type="dxa"/>
          <w:trHeight w:val="549"/>
        </w:trPr>
        <w:tc>
          <w:tcPr>
            <w:tcW w:w="1757" w:type="dxa"/>
            <w:shd w:val="clear" w:color="auto" w:fill="auto"/>
            <w:vAlign w:val="center"/>
          </w:tcPr>
          <w:p w:rsidR="006F3F8B" w:rsidRPr="00D84837" w:rsidRDefault="006F3F8B" w:rsidP="00157EEB">
            <w:pPr>
              <w:rPr>
                <w:rFonts w:ascii="Calibri" w:hAnsi="Calibri"/>
                <w:sz w:val="20"/>
                <w:szCs w:val="20"/>
              </w:rPr>
            </w:pPr>
          </w:p>
        </w:tc>
        <w:tc>
          <w:tcPr>
            <w:tcW w:w="5042" w:type="dxa"/>
            <w:shd w:val="clear" w:color="auto" w:fill="auto"/>
            <w:vAlign w:val="center"/>
          </w:tcPr>
          <w:p w:rsidR="006F3F8B" w:rsidRPr="00D84837" w:rsidRDefault="006F3F8B" w:rsidP="00157EEB">
            <w:pPr>
              <w:rPr>
                <w:rFonts w:ascii="Calibri" w:hAnsi="Calibri"/>
                <w:sz w:val="20"/>
                <w:szCs w:val="20"/>
              </w:rPr>
            </w:pPr>
          </w:p>
        </w:tc>
        <w:tc>
          <w:tcPr>
            <w:tcW w:w="957" w:type="dxa"/>
            <w:shd w:val="clear" w:color="auto" w:fill="auto"/>
            <w:noWrap/>
            <w:vAlign w:val="center"/>
          </w:tcPr>
          <w:p w:rsidR="006F3F8B" w:rsidRPr="00D84837" w:rsidRDefault="006F3F8B" w:rsidP="00157EEB">
            <w:pPr>
              <w:rPr>
                <w:rFonts w:ascii="Calibri" w:hAnsi="Calibri"/>
                <w:sz w:val="20"/>
                <w:szCs w:val="20"/>
              </w:rPr>
            </w:pPr>
          </w:p>
        </w:tc>
        <w:tc>
          <w:tcPr>
            <w:tcW w:w="1092" w:type="dxa"/>
            <w:gridSpan w:val="2"/>
            <w:shd w:val="clear" w:color="auto" w:fill="auto"/>
            <w:noWrap/>
            <w:vAlign w:val="center"/>
          </w:tcPr>
          <w:p w:rsidR="006F3F8B" w:rsidRPr="00D84837" w:rsidRDefault="006F3F8B" w:rsidP="00157EEB">
            <w:pPr>
              <w:rPr>
                <w:rFonts w:ascii="Calibri" w:hAnsi="Calibri"/>
                <w:sz w:val="20"/>
                <w:szCs w:val="20"/>
              </w:rPr>
            </w:pPr>
          </w:p>
        </w:tc>
        <w:tc>
          <w:tcPr>
            <w:tcW w:w="1041" w:type="dxa"/>
          </w:tcPr>
          <w:p w:rsidR="006F3F8B" w:rsidRPr="00D84837" w:rsidRDefault="006F3F8B" w:rsidP="00157EEB">
            <w:pPr>
              <w:rPr>
                <w:rFonts w:ascii="Calibri" w:hAnsi="Calibri"/>
                <w:sz w:val="20"/>
                <w:szCs w:val="20"/>
              </w:rPr>
            </w:pPr>
          </w:p>
        </w:tc>
        <w:tc>
          <w:tcPr>
            <w:tcW w:w="1007" w:type="dxa"/>
          </w:tcPr>
          <w:p w:rsidR="006F3F8B" w:rsidRPr="00D84837" w:rsidRDefault="006F3F8B" w:rsidP="00157EEB">
            <w:pPr>
              <w:rPr>
                <w:rFonts w:ascii="Calibri" w:hAnsi="Calibri"/>
                <w:sz w:val="20"/>
                <w:szCs w:val="20"/>
              </w:rPr>
            </w:pPr>
          </w:p>
        </w:tc>
        <w:tc>
          <w:tcPr>
            <w:tcW w:w="1092" w:type="dxa"/>
          </w:tcPr>
          <w:p w:rsidR="006F3F8B" w:rsidRPr="00D84837" w:rsidRDefault="006F3F8B" w:rsidP="00157EEB">
            <w:pPr>
              <w:rPr>
                <w:rFonts w:ascii="Calibri" w:hAnsi="Calibri"/>
                <w:sz w:val="20"/>
                <w:szCs w:val="20"/>
              </w:rPr>
            </w:pPr>
          </w:p>
        </w:tc>
        <w:tc>
          <w:tcPr>
            <w:tcW w:w="1005" w:type="dxa"/>
          </w:tcPr>
          <w:p w:rsidR="006F3F8B" w:rsidRPr="00D84837" w:rsidRDefault="006F3F8B" w:rsidP="00157EEB">
            <w:pPr>
              <w:rPr>
                <w:rFonts w:ascii="Calibri" w:hAnsi="Calibri"/>
                <w:sz w:val="20"/>
                <w:szCs w:val="20"/>
              </w:rPr>
            </w:pPr>
          </w:p>
        </w:tc>
      </w:tr>
    </w:tbl>
    <w:p w:rsidR="006F3F8B" w:rsidRPr="00D84837" w:rsidRDefault="006F3F8B" w:rsidP="006F3F8B">
      <w:pPr>
        <w:jc w:val="both"/>
        <w:rPr>
          <w:rFonts w:ascii="Calibri" w:hAnsi="Calibri"/>
          <w:b/>
          <w:i/>
          <w:sz w:val="20"/>
          <w:szCs w:val="20"/>
        </w:rPr>
      </w:pPr>
    </w:p>
    <w:p w:rsidR="006F3F8B" w:rsidRPr="00D84837" w:rsidRDefault="006F3F8B" w:rsidP="006F3F8B">
      <w:pPr>
        <w:rPr>
          <w:rFonts w:ascii="Calibri" w:hAnsi="Calibri"/>
          <w:b/>
          <w:sz w:val="20"/>
          <w:szCs w:val="20"/>
        </w:rPr>
      </w:pPr>
    </w:p>
    <w:p w:rsidR="006F3F8B" w:rsidRDefault="006F3F8B" w:rsidP="006F3F8B">
      <w:pPr>
        <w:rPr>
          <w:rFonts w:ascii="Calibri" w:hAnsi="Calibri"/>
          <w:b/>
          <w:sz w:val="20"/>
          <w:szCs w:val="20"/>
        </w:rPr>
      </w:pPr>
    </w:p>
    <w:p w:rsidR="006F3F8B" w:rsidRDefault="006F3F8B" w:rsidP="006F3F8B">
      <w:pPr>
        <w:rPr>
          <w:rFonts w:ascii="Calibri" w:hAnsi="Calibri"/>
          <w:b/>
          <w:sz w:val="20"/>
          <w:szCs w:val="20"/>
        </w:rPr>
      </w:pPr>
    </w:p>
    <w:p w:rsidR="006F3F8B" w:rsidRPr="00D84837" w:rsidRDefault="006F3F8B" w:rsidP="006F3F8B">
      <w:pPr>
        <w:rPr>
          <w:rFonts w:ascii="Calibri" w:hAnsi="Calibri"/>
          <w:b/>
          <w:sz w:val="20"/>
          <w:szCs w:val="20"/>
        </w:rPr>
      </w:pPr>
    </w:p>
    <w:p w:rsidR="006F3F8B" w:rsidRPr="00D84837" w:rsidRDefault="006F3F8B" w:rsidP="006F3F8B">
      <w:pPr>
        <w:rPr>
          <w:rFonts w:ascii="Calibri" w:hAnsi="Calibri"/>
          <w:b/>
          <w:sz w:val="20"/>
          <w:szCs w:val="20"/>
        </w:rPr>
      </w:pPr>
      <w:r w:rsidRPr="00D84837">
        <w:rPr>
          <w:rFonts w:ascii="Calibri" w:hAnsi="Calibri"/>
          <w:b/>
          <w:sz w:val="20"/>
          <w:szCs w:val="20"/>
        </w:rPr>
        <w:t>Eylemler</w:t>
      </w:r>
    </w:p>
    <w:p w:rsidR="006F3F8B" w:rsidRPr="00D84837" w:rsidRDefault="006F3F8B" w:rsidP="006F3F8B">
      <w:pPr>
        <w:rPr>
          <w:rFonts w:ascii="Calibri" w:hAnsi="Calibri"/>
          <w:b/>
          <w:sz w:val="20"/>
          <w:szCs w:val="20"/>
        </w:rPr>
      </w:pPr>
    </w:p>
    <w:tbl>
      <w:tblPr>
        <w:tblW w:w="4829" w:type="pct"/>
        <w:tblLayout w:type="fixed"/>
        <w:tblCellMar>
          <w:left w:w="70" w:type="dxa"/>
          <w:right w:w="70" w:type="dxa"/>
        </w:tblCellMar>
        <w:tblLook w:val="04A0"/>
      </w:tblPr>
      <w:tblGrid>
        <w:gridCol w:w="1100"/>
        <w:gridCol w:w="7236"/>
        <w:gridCol w:w="3615"/>
        <w:gridCol w:w="3618"/>
      </w:tblGrid>
      <w:tr w:rsidR="006F3F8B" w:rsidRPr="00D84837" w:rsidTr="00157EE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Eylem Tarihi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1.1.1.</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Okulun dış görünüşü ( duvarların boyanması, bahçe düzeni vb.) eksikliklerini gidermek</w:t>
            </w:r>
          </w:p>
        </w:tc>
        <w:tc>
          <w:tcPr>
            <w:tcW w:w="1161"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Okul Yönetimi</w:t>
            </w:r>
          </w:p>
        </w:tc>
        <w:tc>
          <w:tcPr>
            <w:tcW w:w="1162" w:type="pct"/>
            <w:tcBorders>
              <w:top w:val="nil"/>
              <w:left w:val="nil"/>
              <w:bottom w:val="single" w:sz="8" w:space="0" w:color="auto"/>
              <w:right w:val="single" w:sz="8" w:space="0" w:color="auto"/>
            </w:tcBorders>
            <w:shd w:val="clear" w:color="auto" w:fill="auto"/>
            <w:vAlign w:val="center"/>
          </w:tcPr>
          <w:p w:rsidR="006F3F8B" w:rsidRPr="00D84837" w:rsidRDefault="006F3F8B" w:rsidP="00157EEB">
            <w:pPr>
              <w:jc w:val="both"/>
              <w:rPr>
                <w:rFonts w:ascii="Calibri" w:hAnsi="Calibri"/>
                <w:color w:val="000000"/>
                <w:sz w:val="20"/>
                <w:szCs w:val="20"/>
              </w:rPr>
            </w:pPr>
            <w:r w:rsidRPr="00D84837">
              <w:rPr>
                <w:rFonts w:ascii="Calibri" w:hAnsi="Calibri"/>
                <w:color w:val="000000"/>
                <w:sz w:val="20"/>
                <w:szCs w:val="20"/>
              </w:rPr>
              <w:t>Yaz Tatili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1.1.2</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Sınıfı eğitim-öğretime uygun bir şekilde yeniden düzenlemek.</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Okul Yönetimi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Yaz Tatili</w:t>
            </w:r>
          </w:p>
        </w:tc>
      </w:tr>
      <w:tr w:rsidR="006F3F8B" w:rsidRPr="00D84837" w:rsidTr="00157EE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F3F8B" w:rsidRPr="00D84837" w:rsidRDefault="006F3F8B" w:rsidP="00157EEB">
            <w:pPr>
              <w:jc w:val="center"/>
              <w:rPr>
                <w:rFonts w:ascii="Calibri" w:hAnsi="Calibri"/>
                <w:b/>
                <w:bCs/>
                <w:color w:val="000000"/>
                <w:sz w:val="20"/>
                <w:szCs w:val="20"/>
              </w:rPr>
            </w:pPr>
            <w:r w:rsidRPr="00D84837">
              <w:rPr>
                <w:rFonts w:ascii="Calibri" w:hAnsi="Calibri"/>
                <w:b/>
                <w:bCs/>
                <w:color w:val="000000"/>
                <w:sz w:val="20"/>
                <w:szCs w:val="20"/>
              </w:rPr>
              <w:t>1.1.3</w:t>
            </w:r>
          </w:p>
        </w:tc>
        <w:tc>
          <w:tcPr>
            <w:tcW w:w="2324"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Koridoru yeniden düzenlemek</w:t>
            </w:r>
          </w:p>
        </w:tc>
        <w:tc>
          <w:tcPr>
            <w:tcW w:w="1161"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Okul Yönetimi</w:t>
            </w:r>
          </w:p>
        </w:tc>
        <w:tc>
          <w:tcPr>
            <w:tcW w:w="1162" w:type="pct"/>
            <w:tcBorders>
              <w:top w:val="nil"/>
              <w:left w:val="nil"/>
              <w:bottom w:val="single" w:sz="8" w:space="0" w:color="auto"/>
              <w:right w:val="single" w:sz="8" w:space="0" w:color="auto"/>
            </w:tcBorders>
            <w:shd w:val="clear" w:color="auto" w:fill="auto"/>
          </w:tcPr>
          <w:p w:rsidR="006F3F8B" w:rsidRPr="00D84837" w:rsidRDefault="006F3F8B" w:rsidP="00157EEB">
            <w:pPr>
              <w:rPr>
                <w:rFonts w:ascii="Calibri" w:hAnsi="Calibri"/>
                <w:sz w:val="20"/>
                <w:szCs w:val="20"/>
              </w:rPr>
            </w:pPr>
            <w:r w:rsidRPr="00D84837">
              <w:rPr>
                <w:rFonts w:ascii="Calibri" w:hAnsi="Calibri"/>
                <w:sz w:val="20"/>
                <w:szCs w:val="20"/>
              </w:rPr>
              <w:t>Yaz Tatili</w:t>
            </w:r>
          </w:p>
        </w:tc>
      </w:tr>
    </w:tbl>
    <w:p w:rsidR="006F3F8B" w:rsidRDefault="006F3F8B" w:rsidP="006F3F8B">
      <w:pPr>
        <w:pStyle w:val="Heading2"/>
        <w:tabs>
          <w:tab w:val="left" w:pos="1678"/>
        </w:tabs>
        <w:ind w:right="1391"/>
      </w:pPr>
    </w:p>
    <w:p w:rsidR="00426640" w:rsidRDefault="003F2727">
      <w:pPr>
        <w:pStyle w:val="GvdeMetni"/>
        <w:spacing w:line="360" w:lineRule="auto"/>
        <w:ind w:left="958" w:right="1012"/>
        <w:jc w:val="both"/>
      </w:pPr>
      <w:r>
        <w:t>.</w:t>
      </w:r>
    </w:p>
    <w:p w:rsidR="00426640" w:rsidRDefault="00426640">
      <w:pPr>
        <w:spacing w:line="360" w:lineRule="auto"/>
        <w:jc w:val="both"/>
        <w:sectPr w:rsidR="00426640" w:rsidSect="00932075">
          <w:pgSz w:w="16840" w:h="11910" w:orient="landscape"/>
          <w:pgMar w:top="460" w:right="400" w:bottom="400" w:left="460" w:header="0" w:footer="1097" w:gutter="0"/>
          <w:cols w:space="708"/>
          <w:docGrid w:linePitch="299"/>
        </w:sectPr>
      </w:pPr>
    </w:p>
    <w:p w:rsidR="00426640" w:rsidRDefault="003F2727">
      <w:pPr>
        <w:pStyle w:val="Heading3"/>
        <w:numPr>
          <w:ilvl w:val="1"/>
          <w:numId w:val="22"/>
        </w:numPr>
        <w:tabs>
          <w:tab w:val="left" w:pos="1553"/>
        </w:tabs>
        <w:ind w:left="1553" w:hanging="595"/>
      </w:pPr>
      <w:r>
        <w:rPr>
          <w:spacing w:val="-2"/>
        </w:rPr>
        <w:lastRenderedPageBreak/>
        <w:t>Stratejilerin</w:t>
      </w:r>
      <w:r>
        <w:rPr>
          <w:spacing w:val="5"/>
        </w:rPr>
        <w:t xml:space="preserve"> </w:t>
      </w:r>
      <w:r>
        <w:rPr>
          <w:spacing w:val="-2"/>
        </w:rPr>
        <w:t>Belirlenmesi</w:t>
      </w:r>
    </w:p>
    <w:p w:rsidR="00426640" w:rsidRDefault="003F2727">
      <w:pPr>
        <w:pStyle w:val="GvdeMetni"/>
        <w:spacing w:before="253" w:line="360" w:lineRule="auto"/>
        <w:ind w:left="958" w:right="1014"/>
        <w:jc w:val="both"/>
      </w:pPr>
      <w:r>
        <w:t>Stratejiler,</w:t>
      </w:r>
      <w:r>
        <w:rPr>
          <w:spacing w:val="-11"/>
        </w:rPr>
        <w:t xml:space="preserve"> </w:t>
      </w:r>
      <w:r>
        <w:t>okul/kurumun</w:t>
      </w:r>
      <w:r>
        <w:rPr>
          <w:spacing w:val="-11"/>
        </w:rPr>
        <w:t xml:space="preserve"> </w:t>
      </w:r>
      <w:r>
        <w:t>hedeflerine</w:t>
      </w:r>
      <w:r>
        <w:rPr>
          <w:spacing w:val="-11"/>
        </w:rPr>
        <w:t xml:space="preserve"> </w:t>
      </w:r>
      <w:r>
        <w:t>nasıl</w:t>
      </w:r>
      <w:r>
        <w:rPr>
          <w:spacing w:val="-12"/>
        </w:rPr>
        <w:t xml:space="preserve"> </w:t>
      </w:r>
      <w:r>
        <w:t>ulaşılacağını</w:t>
      </w:r>
      <w:r>
        <w:rPr>
          <w:spacing w:val="-11"/>
        </w:rPr>
        <w:t xml:space="preserve"> </w:t>
      </w:r>
      <w:r>
        <w:t>gösteren</w:t>
      </w:r>
      <w:r>
        <w:rPr>
          <w:spacing w:val="-11"/>
        </w:rPr>
        <w:t xml:space="preserve"> </w:t>
      </w:r>
      <w:r>
        <w:t>kararlar</w:t>
      </w:r>
      <w:r>
        <w:rPr>
          <w:spacing w:val="-13"/>
        </w:rPr>
        <w:t xml:space="preserve"> </w:t>
      </w:r>
      <w:r>
        <w:t>bütünüdür.</w:t>
      </w:r>
      <w:r>
        <w:rPr>
          <w:spacing w:val="-8"/>
        </w:rPr>
        <w:t xml:space="preserve"> </w:t>
      </w:r>
      <w: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 çizer.</w:t>
      </w:r>
    </w:p>
    <w:p w:rsidR="00426640" w:rsidRDefault="003F2727">
      <w:pPr>
        <w:pStyle w:val="GvdeMetni"/>
        <w:ind w:left="958"/>
        <w:jc w:val="both"/>
      </w:pPr>
      <w:r>
        <w:t>Stratejiler</w:t>
      </w:r>
      <w:r>
        <w:rPr>
          <w:spacing w:val="-8"/>
        </w:rPr>
        <w:t xml:space="preserve"> </w:t>
      </w:r>
      <w:r>
        <w:t>oluşturulurken</w:t>
      </w:r>
      <w:r>
        <w:rPr>
          <w:spacing w:val="-4"/>
        </w:rPr>
        <w:t xml:space="preserve"> </w:t>
      </w:r>
      <w:r>
        <w:t>cevaplanması</w:t>
      </w:r>
      <w:r>
        <w:rPr>
          <w:spacing w:val="-5"/>
        </w:rPr>
        <w:t xml:space="preserve"> </w:t>
      </w:r>
      <w:r>
        <w:t>gereken</w:t>
      </w:r>
      <w:r>
        <w:rPr>
          <w:spacing w:val="-4"/>
        </w:rPr>
        <w:t xml:space="preserve"> </w:t>
      </w:r>
      <w:r>
        <w:rPr>
          <w:spacing w:val="-2"/>
        </w:rPr>
        <w:t>sorular:</w:t>
      </w:r>
    </w:p>
    <w:p w:rsidR="00426640" w:rsidRDefault="003F2727">
      <w:pPr>
        <w:pStyle w:val="ListeParagraf"/>
        <w:numPr>
          <w:ilvl w:val="0"/>
          <w:numId w:val="6"/>
        </w:numPr>
        <w:tabs>
          <w:tab w:val="left" w:pos="1678"/>
        </w:tabs>
        <w:spacing w:before="142"/>
        <w:rPr>
          <w:sz w:val="24"/>
        </w:rPr>
      </w:pPr>
      <w:r>
        <w:rPr>
          <w:sz w:val="24"/>
        </w:rPr>
        <w:t>Hedeflere</w:t>
      </w:r>
      <w:r>
        <w:rPr>
          <w:spacing w:val="-7"/>
          <w:sz w:val="24"/>
        </w:rPr>
        <w:t xml:space="preserve"> </w:t>
      </w:r>
      <w:r>
        <w:rPr>
          <w:sz w:val="24"/>
        </w:rPr>
        <w:t>ulaşmada</w:t>
      </w:r>
      <w:r>
        <w:rPr>
          <w:spacing w:val="-5"/>
          <w:sz w:val="24"/>
        </w:rPr>
        <w:t xml:space="preserve"> </w:t>
      </w:r>
      <w:r>
        <w:rPr>
          <w:sz w:val="24"/>
        </w:rPr>
        <w:t>karşılaşılabilecek</w:t>
      </w:r>
      <w:r>
        <w:rPr>
          <w:spacing w:val="-7"/>
          <w:sz w:val="24"/>
        </w:rPr>
        <w:t xml:space="preserve"> </w:t>
      </w:r>
      <w:r>
        <w:rPr>
          <w:sz w:val="24"/>
        </w:rPr>
        <w:t>sorunlar</w:t>
      </w:r>
      <w:r>
        <w:rPr>
          <w:spacing w:val="-5"/>
          <w:sz w:val="24"/>
        </w:rPr>
        <w:t xml:space="preserve"> </w:t>
      </w:r>
      <w:r>
        <w:rPr>
          <w:spacing w:val="-2"/>
          <w:sz w:val="24"/>
        </w:rPr>
        <w:t>nelerdir?</w:t>
      </w:r>
    </w:p>
    <w:p w:rsidR="00426640" w:rsidRDefault="003F2727">
      <w:pPr>
        <w:pStyle w:val="ListeParagraf"/>
        <w:numPr>
          <w:ilvl w:val="0"/>
          <w:numId w:val="6"/>
        </w:numPr>
        <w:tabs>
          <w:tab w:val="left" w:pos="1678"/>
        </w:tabs>
        <w:spacing w:before="140"/>
        <w:rPr>
          <w:sz w:val="24"/>
        </w:rPr>
      </w:pPr>
      <w:r>
        <w:rPr>
          <w:sz w:val="24"/>
        </w:rPr>
        <w:t>Hedeflere</w:t>
      </w:r>
      <w:r>
        <w:rPr>
          <w:spacing w:val="-5"/>
          <w:sz w:val="24"/>
        </w:rPr>
        <w:t xml:space="preserve"> </w:t>
      </w:r>
      <w:r>
        <w:rPr>
          <w:sz w:val="24"/>
        </w:rPr>
        <w:t>ulaşmak</w:t>
      </w:r>
      <w:r>
        <w:rPr>
          <w:spacing w:val="-5"/>
          <w:sz w:val="24"/>
        </w:rPr>
        <w:t xml:space="preserve"> </w:t>
      </w:r>
      <w:r>
        <w:rPr>
          <w:sz w:val="24"/>
        </w:rPr>
        <w:t>için</w:t>
      </w:r>
      <w:r>
        <w:rPr>
          <w:spacing w:val="-3"/>
          <w:sz w:val="24"/>
        </w:rPr>
        <w:t xml:space="preserve"> </w:t>
      </w:r>
      <w:r>
        <w:rPr>
          <w:sz w:val="24"/>
        </w:rPr>
        <w:t>izlenebilecek</w:t>
      </w:r>
      <w:r>
        <w:rPr>
          <w:spacing w:val="-5"/>
          <w:sz w:val="24"/>
        </w:rPr>
        <w:t xml:space="preserve"> </w:t>
      </w:r>
      <w:r>
        <w:rPr>
          <w:sz w:val="24"/>
        </w:rPr>
        <w:t>alternatif</w:t>
      </w:r>
      <w:r>
        <w:rPr>
          <w:spacing w:val="-7"/>
          <w:sz w:val="24"/>
        </w:rPr>
        <w:t xml:space="preserve"> </w:t>
      </w:r>
      <w:r>
        <w:rPr>
          <w:sz w:val="24"/>
        </w:rPr>
        <w:t>yol</w:t>
      </w:r>
      <w:r>
        <w:rPr>
          <w:spacing w:val="-4"/>
          <w:sz w:val="24"/>
        </w:rPr>
        <w:t xml:space="preserve"> </w:t>
      </w:r>
      <w:r>
        <w:rPr>
          <w:sz w:val="24"/>
        </w:rPr>
        <w:t>ve</w:t>
      </w:r>
      <w:r>
        <w:rPr>
          <w:spacing w:val="-3"/>
          <w:sz w:val="24"/>
        </w:rPr>
        <w:t xml:space="preserve"> </w:t>
      </w:r>
      <w:r>
        <w:rPr>
          <w:sz w:val="24"/>
        </w:rPr>
        <w:t>yöntemler</w:t>
      </w:r>
      <w:r>
        <w:rPr>
          <w:spacing w:val="-3"/>
          <w:sz w:val="24"/>
        </w:rPr>
        <w:t xml:space="preserve"> </w:t>
      </w:r>
      <w:r>
        <w:rPr>
          <w:spacing w:val="-2"/>
          <w:sz w:val="24"/>
        </w:rPr>
        <w:t>nelerdir?</w:t>
      </w:r>
    </w:p>
    <w:p w:rsidR="00426640" w:rsidRDefault="003F2727">
      <w:pPr>
        <w:pStyle w:val="ListeParagraf"/>
        <w:numPr>
          <w:ilvl w:val="0"/>
          <w:numId w:val="6"/>
        </w:numPr>
        <w:tabs>
          <w:tab w:val="left" w:pos="1678"/>
        </w:tabs>
        <w:spacing w:before="140"/>
        <w:rPr>
          <w:sz w:val="24"/>
        </w:rPr>
      </w:pPr>
      <w:r>
        <w:rPr>
          <w:sz w:val="24"/>
        </w:rPr>
        <w:t>Alternatiflerin</w:t>
      </w:r>
      <w:r>
        <w:rPr>
          <w:spacing w:val="-6"/>
          <w:sz w:val="24"/>
        </w:rPr>
        <w:t xml:space="preserve"> </w:t>
      </w:r>
      <w:r>
        <w:rPr>
          <w:sz w:val="24"/>
        </w:rPr>
        <w:t>maliyetleri</w:t>
      </w:r>
      <w:r>
        <w:rPr>
          <w:spacing w:val="-3"/>
          <w:sz w:val="24"/>
        </w:rPr>
        <w:t xml:space="preserve"> </w:t>
      </w:r>
      <w:r>
        <w:rPr>
          <w:sz w:val="24"/>
        </w:rPr>
        <w:t>ile</w:t>
      </w:r>
      <w:r>
        <w:rPr>
          <w:spacing w:val="-3"/>
          <w:sz w:val="24"/>
        </w:rPr>
        <w:t xml:space="preserve"> </w:t>
      </w:r>
      <w:r>
        <w:rPr>
          <w:sz w:val="24"/>
        </w:rPr>
        <w:t>olumlu</w:t>
      </w:r>
      <w:r>
        <w:rPr>
          <w:spacing w:val="-5"/>
          <w:sz w:val="24"/>
        </w:rPr>
        <w:t xml:space="preserve"> </w:t>
      </w:r>
      <w:r>
        <w:rPr>
          <w:sz w:val="24"/>
        </w:rPr>
        <w:t>ve</w:t>
      </w:r>
      <w:r>
        <w:rPr>
          <w:spacing w:val="-3"/>
          <w:sz w:val="24"/>
        </w:rPr>
        <w:t xml:space="preserve"> </w:t>
      </w:r>
      <w:r>
        <w:rPr>
          <w:sz w:val="24"/>
        </w:rPr>
        <w:t>olumsuz</w:t>
      </w:r>
      <w:r>
        <w:rPr>
          <w:spacing w:val="-5"/>
          <w:sz w:val="24"/>
        </w:rPr>
        <w:t xml:space="preserve"> </w:t>
      </w:r>
      <w:r>
        <w:rPr>
          <w:sz w:val="24"/>
        </w:rPr>
        <w:t>yönleri</w:t>
      </w:r>
      <w:r>
        <w:rPr>
          <w:spacing w:val="-3"/>
          <w:sz w:val="24"/>
        </w:rPr>
        <w:t xml:space="preserve"> </w:t>
      </w:r>
      <w:r>
        <w:rPr>
          <w:spacing w:val="-2"/>
          <w:sz w:val="24"/>
        </w:rPr>
        <w:t>nelerdir?</w:t>
      </w:r>
    </w:p>
    <w:p w:rsidR="00426640" w:rsidRDefault="00426640">
      <w:pPr>
        <w:pStyle w:val="GvdeMetni"/>
      </w:pPr>
    </w:p>
    <w:p w:rsidR="00426640" w:rsidRDefault="00426640">
      <w:pPr>
        <w:pStyle w:val="GvdeMetni"/>
        <w:spacing w:before="128"/>
      </w:pPr>
    </w:p>
    <w:p w:rsidR="00426640" w:rsidRPr="00932075" w:rsidRDefault="003F2727">
      <w:pPr>
        <w:pStyle w:val="Heading3"/>
        <w:numPr>
          <w:ilvl w:val="1"/>
          <w:numId w:val="22"/>
        </w:numPr>
        <w:tabs>
          <w:tab w:val="left" w:pos="1553"/>
        </w:tabs>
        <w:spacing w:before="0"/>
        <w:ind w:left="1553" w:hanging="595"/>
      </w:pPr>
      <w:proofErr w:type="spellStart"/>
      <w:r>
        <w:rPr>
          <w:spacing w:val="-2"/>
        </w:rPr>
        <w:t>Maliyetlendirme</w:t>
      </w:r>
      <w:proofErr w:type="spellEnd"/>
    </w:p>
    <w:p w:rsidR="00932075" w:rsidRDefault="00932075" w:rsidP="00932075">
      <w:pPr>
        <w:pStyle w:val="Heading3"/>
        <w:tabs>
          <w:tab w:val="left" w:pos="1553"/>
        </w:tabs>
        <w:spacing w:before="0"/>
        <w:jc w:val="right"/>
        <w:rPr>
          <w:spacing w:val="-2"/>
        </w:rPr>
      </w:pPr>
    </w:p>
    <w:p w:rsidR="00932075" w:rsidRPr="00D84837" w:rsidRDefault="00932075" w:rsidP="00932075">
      <w:pPr>
        <w:pStyle w:val="ResimYazs"/>
        <w:spacing w:after="0"/>
        <w:rPr>
          <w:rFonts w:ascii="Calibri" w:hAnsi="Calibri"/>
          <w:bCs w:val="0"/>
          <w:color w:val="auto"/>
          <w:sz w:val="20"/>
          <w:szCs w:val="20"/>
        </w:rPr>
      </w:pPr>
      <w:r w:rsidRPr="00D84837">
        <w:rPr>
          <w:rFonts w:ascii="Calibri" w:hAnsi="Calibri"/>
          <w:bCs w:val="0"/>
          <w:color w:val="auto"/>
          <w:sz w:val="20"/>
          <w:szCs w:val="20"/>
        </w:rPr>
        <w:t>20</w:t>
      </w:r>
      <w:r>
        <w:rPr>
          <w:rFonts w:ascii="Calibri" w:hAnsi="Calibri"/>
          <w:bCs w:val="0"/>
          <w:color w:val="auto"/>
          <w:sz w:val="20"/>
          <w:szCs w:val="20"/>
        </w:rPr>
        <w:t>24</w:t>
      </w:r>
      <w:r w:rsidRPr="00D84837">
        <w:rPr>
          <w:rFonts w:ascii="Calibri" w:hAnsi="Calibri"/>
          <w:bCs w:val="0"/>
          <w:color w:val="auto"/>
          <w:sz w:val="20"/>
          <w:szCs w:val="20"/>
        </w:rPr>
        <w:t>-202</w:t>
      </w:r>
      <w:r>
        <w:rPr>
          <w:rFonts w:ascii="Calibri" w:hAnsi="Calibri"/>
          <w:bCs w:val="0"/>
          <w:color w:val="auto"/>
          <w:sz w:val="20"/>
          <w:szCs w:val="20"/>
        </w:rPr>
        <w:t>8</w:t>
      </w:r>
      <w:r w:rsidRPr="00D84837">
        <w:rPr>
          <w:rFonts w:ascii="Calibri" w:hAnsi="Calibri"/>
          <w:bCs w:val="0"/>
          <w:color w:val="auto"/>
          <w:sz w:val="20"/>
          <w:szCs w:val="20"/>
        </w:rPr>
        <w:t xml:space="preserve"> Stratejik Planı Faaliyet/Proje </w:t>
      </w:r>
      <w:proofErr w:type="spellStart"/>
      <w:r w:rsidRPr="00D84837">
        <w:rPr>
          <w:rFonts w:ascii="Calibri" w:hAnsi="Calibri"/>
          <w:bCs w:val="0"/>
          <w:color w:val="auto"/>
          <w:sz w:val="20"/>
          <w:szCs w:val="20"/>
        </w:rPr>
        <w:t>Maliyetlendirme</w:t>
      </w:r>
      <w:proofErr w:type="spellEnd"/>
      <w:r w:rsidRPr="00D84837">
        <w:rPr>
          <w:rFonts w:ascii="Calibri" w:hAnsi="Calibri"/>
          <w:bCs w:val="0"/>
          <w:color w:val="auto"/>
          <w:sz w:val="20"/>
          <w:szCs w:val="20"/>
        </w:rPr>
        <w:t xml:space="preserve"> Tablosu</w:t>
      </w:r>
    </w:p>
    <w:p w:rsidR="00932075" w:rsidRPr="00D84837" w:rsidRDefault="00932075" w:rsidP="00932075">
      <w:pPr>
        <w:rPr>
          <w:rFonts w:ascii="Calibri" w:hAnsi="Calibri"/>
          <w:sz w:val="20"/>
          <w:szCs w:val="20"/>
        </w:rPr>
      </w:pP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932075" w:rsidRPr="00D84837" w:rsidTr="00157EEB">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932075" w:rsidRPr="00D84837" w:rsidRDefault="00932075" w:rsidP="00157EEB">
            <w:pPr>
              <w:rPr>
                <w:rFonts w:ascii="Calibri" w:hAnsi="Calibri"/>
                <w:b/>
                <w:bCs/>
                <w:color w:val="000000"/>
                <w:sz w:val="20"/>
                <w:szCs w:val="20"/>
              </w:rPr>
            </w:pPr>
            <w:r w:rsidRPr="00D84837">
              <w:rPr>
                <w:rFonts w:ascii="Calibri" w:hAnsi="Calibri"/>
                <w:b/>
                <w:bCs/>
                <w:color w:val="000000"/>
                <w:sz w:val="20"/>
                <w:szCs w:val="20"/>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sidRPr="00D84837">
              <w:rPr>
                <w:rFonts w:ascii="Calibri" w:hAnsi="Calibri"/>
                <w:b/>
                <w:bCs/>
                <w:color w:val="FFFFFF"/>
                <w:sz w:val="20"/>
                <w:szCs w:val="20"/>
              </w:rPr>
              <w:t>20</w:t>
            </w:r>
            <w:r>
              <w:rPr>
                <w:rFonts w:ascii="Calibri" w:hAnsi="Calibri"/>
                <w:b/>
                <w:bCs/>
                <w:color w:val="FFFFFF"/>
                <w:sz w:val="20"/>
                <w:szCs w:val="20"/>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Pr>
                <w:rFonts w:ascii="Calibri" w:hAnsi="Calibri"/>
                <w:b/>
                <w:bCs/>
                <w:color w:val="FFFFFF"/>
                <w:sz w:val="20"/>
                <w:szCs w:val="20"/>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Pr>
                <w:rFonts w:ascii="Calibri" w:hAnsi="Calibri"/>
                <w:b/>
                <w:bCs/>
                <w:color w:val="FFFFFF"/>
                <w:sz w:val="20"/>
                <w:szCs w:val="20"/>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Pr>
                <w:rFonts w:ascii="Calibri" w:hAnsi="Calibri"/>
                <w:b/>
                <w:bCs/>
                <w:color w:val="FFFFFF"/>
                <w:sz w:val="20"/>
                <w:szCs w:val="20"/>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932075" w:rsidRPr="00D84837" w:rsidRDefault="00932075" w:rsidP="00157EEB">
            <w:pPr>
              <w:jc w:val="center"/>
              <w:rPr>
                <w:rFonts w:ascii="Calibri" w:hAnsi="Calibri"/>
                <w:b/>
                <w:bCs/>
                <w:color w:val="FFFFFF"/>
                <w:sz w:val="20"/>
                <w:szCs w:val="20"/>
              </w:rPr>
            </w:pPr>
            <w:r>
              <w:rPr>
                <w:rFonts w:ascii="Calibri" w:hAnsi="Calibri"/>
                <w:b/>
                <w:bCs/>
                <w:color w:val="FFFFFF"/>
                <w:sz w:val="20"/>
                <w:szCs w:val="20"/>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932075" w:rsidRPr="00D84837" w:rsidRDefault="00932075" w:rsidP="00157EEB">
            <w:pPr>
              <w:rPr>
                <w:rFonts w:ascii="Calibri" w:hAnsi="Calibri"/>
                <w:b/>
                <w:bCs/>
                <w:color w:val="FFFFFF"/>
                <w:sz w:val="20"/>
                <w:szCs w:val="20"/>
              </w:rPr>
            </w:pPr>
            <w:r w:rsidRPr="00D84837">
              <w:rPr>
                <w:rFonts w:ascii="Calibri" w:hAnsi="Calibri"/>
                <w:b/>
                <w:bCs/>
                <w:color w:val="FFFFFF"/>
                <w:sz w:val="20"/>
                <w:szCs w:val="20"/>
              </w:rPr>
              <w:t>Toplam</w:t>
            </w:r>
          </w:p>
        </w:tc>
      </w:tr>
      <w:tr w:rsidR="00932075" w:rsidRPr="00D84837" w:rsidTr="00157EEB">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000000"/>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32075" w:rsidRPr="00D84837" w:rsidRDefault="00932075" w:rsidP="00157EEB">
            <w:pPr>
              <w:rPr>
                <w:rFonts w:ascii="Calibri" w:hAnsi="Calibri"/>
                <w:b/>
                <w:bCs/>
                <w:color w:val="FFFFFF"/>
                <w:sz w:val="20"/>
                <w:szCs w:val="20"/>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932075" w:rsidRPr="00D84837" w:rsidRDefault="00932075" w:rsidP="00157EEB">
            <w:pPr>
              <w:rPr>
                <w:rFonts w:ascii="Calibri" w:hAnsi="Calibri"/>
                <w:b/>
                <w:bCs/>
                <w:color w:val="FFFFFF"/>
                <w:sz w:val="20"/>
                <w:szCs w:val="20"/>
              </w:rPr>
            </w:pPr>
          </w:p>
        </w:tc>
      </w:tr>
      <w:tr w:rsidR="00932075" w:rsidRPr="00D84837" w:rsidTr="00157EEB">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932075" w:rsidRPr="00D84837" w:rsidRDefault="00932075" w:rsidP="00157EEB">
            <w:pPr>
              <w:rPr>
                <w:rFonts w:ascii="Calibri" w:hAnsi="Calibri"/>
                <w:b/>
                <w:bCs/>
                <w:color w:val="FFFFFF"/>
                <w:sz w:val="20"/>
                <w:szCs w:val="20"/>
              </w:rPr>
            </w:pPr>
            <w:r w:rsidRPr="00D84837">
              <w:rPr>
                <w:rFonts w:ascii="Calibri" w:hAnsi="Calibri"/>
                <w:b/>
                <w:bCs/>
                <w:color w:val="FFFFFF"/>
                <w:sz w:val="20"/>
                <w:szCs w:val="20"/>
              </w:rPr>
              <w:t>Genel Bütçe</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3000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3000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4000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5000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5000</w:t>
            </w:r>
          </w:p>
        </w:tc>
        <w:tc>
          <w:tcPr>
            <w:tcW w:w="1560" w:type="dxa"/>
            <w:tcBorders>
              <w:top w:val="nil"/>
              <w:left w:val="nil"/>
              <w:bottom w:val="single" w:sz="4" w:space="0" w:color="000000"/>
              <w:right w:val="single" w:sz="12"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20000</w:t>
            </w:r>
          </w:p>
        </w:tc>
      </w:tr>
      <w:tr w:rsidR="00932075" w:rsidRPr="00D84837" w:rsidTr="00157EEB">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932075" w:rsidRPr="00D84837" w:rsidRDefault="00932075" w:rsidP="00157EEB">
            <w:pPr>
              <w:rPr>
                <w:rFonts w:ascii="Calibri" w:hAnsi="Calibri"/>
                <w:b/>
                <w:bCs/>
                <w:color w:val="FFFFFF"/>
                <w:sz w:val="20"/>
                <w:szCs w:val="20"/>
              </w:rPr>
            </w:pPr>
            <w:r w:rsidRPr="00D84837">
              <w:rPr>
                <w:rFonts w:ascii="Calibri" w:hAnsi="Calibri"/>
                <w:b/>
                <w:bCs/>
                <w:color w:val="FFFFFF"/>
                <w:sz w:val="20"/>
                <w:szCs w:val="20"/>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r>
      <w:tr w:rsidR="00932075" w:rsidRPr="00D84837" w:rsidTr="00157EEB">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932075" w:rsidRPr="00D84837" w:rsidRDefault="00932075" w:rsidP="00157EEB">
            <w:pPr>
              <w:rPr>
                <w:rFonts w:ascii="Calibri" w:hAnsi="Calibri"/>
                <w:b/>
                <w:bCs/>
                <w:color w:val="FFFFFF"/>
                <w:sz w:val="20"/>
                <w:szCs w:val="20"/>
              </w:rPr>
            </w:pPr>
            <w:r w:rsidRPr="00D84837">
              <w:rPr>
                <w:rFonts w:ascii="Calibri" w:hAnsi="Calibri"/>
                <w:b/>
                <w:bCs/>
                <w:color w:val="FFFFFF"/>
                <w:sz w:val="20"/>
                <w:szCs w:val="20"/>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0</w:t>
            </w:r>
          </w:p>
        </w:tc>
      </w:tr>
      <w:tr w:rsidR="00932075" w:rsidRPr="00D84837" w:rsidTr="00157EEB">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932075" w:rsidRPr="00D84837" w:rsidRDefault="00932075" w:rsidP="00157EEB">
            <w:pPr>
              <w:jc w:val="right"/>
              <w:rPr>
                <w:rFonts w:ascii="Calibri" w:hAnsi="Calibri"/>
                <w:b/>
                <w:bCs/>
                <w:color w:val="FFFFFF"/>
                <w:sz w:val="20"/>
                <w:szCs w:val="20"/>
              </w:rPr>
            </w:pPr>
            <w:r w:rsidRPr="00D84837">
              <w:rPr>
                <w:rFonts w:ascii="Calibri" w:hAnsi="Calibri"/>
                <w:b/>
                <w:bCs/>
                <w:color w:val="FFFFFF"/>
                <w:sz w:val="20"/>
                <w:szCs w:val="20"/>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3000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4000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5000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932075" w:rsidRPr="00D84837" w:rsidRDefault="00932075" w:rsidP="00157EEB">
            <w:pPr>
              <w:rPr>
                <w:rFonts w:ascii="Calibri" w:hAnsi="Calibri"/>
                <w:color w:val="000000"/>
                <w:sz w:val="20"/>
                <w:szCs w:val="20"/>
              </w:rPr>
            </w:pPr>
            <w:r w:rsidRPr="00D84837">
              <w:rPr>
                <w:rFonts w:ascii="Calibri" w:hAnsi="Calibri"/>
                <w:color w:val="000000"/>
                <w:sz w:val="20"/>
                <w:szCs w:val="20"/>
              </w:rPr>
              <w:t>20000</w:t>
            </w:r>
          </w:p>
        </w:tc>
      </w:tr>
    </w:tbl>
    <w:p w:rsidR="00426640" w:rsidRDefault="00426640">
      <w:pPr>
        <w:spacing w:line="355" w:lineRule="auto"/>
        <w:rPr>
          <w:sz w:val="24"/>
        </w:rPr>
        <w:sectPr w:rsidR="00426640" w:rsidSect="00932075">
          <w:pgSz w:w="16840" w:h="11910" w:orient="landscape"/>
          <w:pgMar w:top="460" w:right="400" w:bottom="400" w:left="460" w:header="0" w:footer="1097" w:gutter="0"/>
          <w:cols w:space="708"/>
          <w:docGrid w:linePitch="299"/>
        </w:sectPr>
      </w:pPr>
    </w:p>
    <w:p w:rsidR="00426640" w:rsidRPr="00932075" w:rsidRDefault="003F2727">
      <w:pPr>
        <w:pStyle w:val="Heading2"/>
        <w:numPr>
          <w:ilvl w:val="0"/>
          <w:numId w:val="22"/>
        </w:numPr>
        <w:tabs>
          <w:tab w:val="left" w:pos="1677"/>
        </w:tabs>
        <w:ind w:left="1677" w:hanging="359"/>
        <w:jc w:val="left"/>
      </w:pPr>
      <w:r>
        <w:lastRenderedPageBreak/>
        <w:t>İZLEME</w:t>
      </w:r>
      <w:r>
        <w:rPr>
          <w:spacing w:val="-2"/>
        </w:rPr>
        <w:t xml:space="preserve"> </w:t>
      </w:r>
      <w:r>
        <w:t>VE</w:t>
      </w:r>
      <w:r>
        <w:rPr>
          <w:spacing w:val="-1"/>
        </w:rPr>
        <w:t xml:space="preserve"> </w:t>
      </w:r>
      <w:r>
        <w:rPr>
          <w:spacing w:val="-2"/>
        </w:rPr>
        <w:t>DEĞERLENDİRME</w:t>
      </w:r>
    </w:p>
    <w:p w:rsidR="00932075" w:rsidRDefault="00932075" w:rsidP="00932075">
      <w:pPr>
        <w:pStyle w:val="Heading2"/>
        <w:tabs>
          <w:tab w:val="left" w:pos="1677"/>
        </w:tabs>
        <w:jc w:val="right"/>
        <w:rPr>
          <w:spacing w:val="-2"/>
        </w:rPr>
      </w:pPr>
    </w:p>
    <w:p w:rsidR="00932075" w:rsidRDefault="00932075" w:rsidP="00932075">
      <w:pPr>
        <w:rPr>
          <w:rFonts w:ascii="Calibri" w:hAnsi="Calibri"/>
          <w:sz w:val="36"/>
          <w:szCs w:val="36"/>
        </w:rPr>
      </w:pPr>
      <w:r w:rsidRPr="00932075">
        <w:rPr>
          <w:rFonts w:ascii="Calibri" w:hAnsi="Calibri"/>
          <w:sz w:val="36"/>
          <w:szCs w:val="36"/>
        </w:rPr>
        <w:t>Okulumuz Stratejik Planı izleme ve değerlendirme çalışmalarında 5 yıllık Stratejik Planın izlenmesi ve 1 yıllık gelişim planın izlenmesi olarak ikili bir ayrıma gidilecektir.</w:t>
      </w:r>
    </w:p>
    <w:p w:rsidR="00932075" w:rsidRPr="00932075" w:rsidRDefault="00932075" w:rsidP="00932075">
      <w:pPr>
        <w:rPr>
          <w:rFonts w:ascii="Calibri" w:hAnsi="Calibri"/>
          <w:sz w:val="36"/>
          <w:szCs w:val="36"/>
        </w:rPr>
      </w:pPr>
      <w:r w:rsidRPr="00932075">
        <w:rPr>
          <w:rFonts w:ascii="Calibri" w:hAnsi="Calibri"/>
          <w:sz w:val="36"/>
          <w:szCs w:val="36"/>
        </w:rPr>
        <w:t xml:space="preserve"> </w:t>
      </w:r>
    </w:p>
    <w:p w:rsidR="00932075" w:rsidRDefault="00932075" w:rsidP="00932075">
      <w:pPr>
        <w:rPr>
          <w:rFonts w:ascii="Calibri" w:hAnsi="Calibri"/>
          <w:sz w:val="36"/>
          <w:szCs w:val="36"/>
        </w:rPr>
      </w:pPr>
      <w:r w:rsidRPr="00932075">
        <w:rPr>
          <w:rFonts w:ascii="Calibri" w:hAnsi="Calibri"/>
          <w:sz w:val="36"/>
          <w:szCs w:val="36"/>
        </w:rPr>
        <w:t>Stratejik planın izlenmesinde 6 aylık dönemlerde izleme yapılacak denetim birimleri, il ve ilçe millî eğitim müdürlüğü ve Bakanlık denetim ve kontrollerine hazır halde tutulacaktır.</w:t>
      </w:r>
    </w:p>
    <w:p w:rsidR="00932075" w:rsidRPr="00932075" w:rsidRDefault="00932075" w:rsidP="00932075">
      <w:pPr>
        <w:rPr>
          <w:rFonts w:ascii="Calibri" w:hAnsi="Calibri"/>
          <w:sz w:val="36"/>
          <w:szCs w:val="36"/>
        </w:rPr>
      </w:pPr>
    </w:p>
    <w:p w:rsidR="00932075" w:rsidRPr="00932075" w:rsidRDefault="00932075" w:rsidP="00932075">
      <w:pPr>
        <w:rPr>
          <w:rFonts w:ascii="Calibri" w:hAnsi="Calibri"/>
          <w:sz w:val="36"/>
          <w:szCs w:val="36"/>
        </w:rPr>
      </w:pPr>
      <w:r w:rsidRPr="00932075">
        <w:rPr>
          <w:rFonts w:ascii="Calibri" w:hAnsi="Calibri"/>
          <w:sz w:val="36"/>
          <w:szCs w:val="36"/>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32075" w:rsidRPr="00932075" w:rsidRDefault="00932075" w:rsidP="00932075">
      <w:pPr>
        <w:pStyle w:val="Heading2"/>
        <w:tabs>
          <w:tab w:val="left" w:pos="1677"/>
        </w:tabs>
      </w:pPr>
    </w:p>
    <w:p w:rsidR="00426640" w:rsidRDefault="003F2727">
      <w:pPr>
        <w:pStyle w:val="GvdeMetni"/>
        <w:spacing w:before="77" w:line="360" w:lineRule="auto"/>
        <w:ind w:left="958" w:right="1016"/>
        <w:jc w:val="both"/>
      </w:pPr>
      <w:proofErr w:type="gramStart"/>
      <w:r>
        <w:t>hesaplanması</w:t>
      </w:r>
      <w:proofErr w:type="gramEnd"/>
      <w:r>
        <w:t xml:space="preserve"> sağlanır.</w:t>
      </w:r>
    </w:p>
    <w:p w:rsidR="00426640" w:rsidRDefault="00426640">
      <w:pPr>
        <w:pStyle w:val="GvdeMetni"/>
        <w:spacing w:before="86"/>
      </w:pPr>
    </w:p>
    <w:p w:rsidR="00426640" w:rsidRDefault="003F2727">
      <w:pPr>
        <w:spacing w:before="1"/>
        <w:ind w:left="958"/>
        <w:jc w:val="both"/>
        <w:rPr>
          <w:b/>
          <w:sz w:val="20"/>
        </w:rPr>
      </w:pPr>
      <w:r>
        <w:rPr>
          <w:b/>
          <w:sz w:val="20"/>
        </w:rPr>
        <w:t>Tablo</w:t>
      </w:r>
      <w:r>
        <w:rPr>
          <w:b/>
          <w:spacing w:val="-8"/>
          <w:sz w:val="20"/>
        </w:rPr>
        <w:t xml:space="preserve"> </w:t>
      </w:r>
      <w:r>
        <w:rPr>
          <w:b/>
          <w:sz w:val="20"/>
        </w:rPr>
        <w:t>26:</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r>
        <w:rPr>
          <w:b/>
          <w:spacing w:val="-2"/>
          <w:sz w:val="20"/>
        </w:rPr>
        <w:t>Şablonu</w:t>
      </w:r>
    </w:p>
    <w:p w:rsidR="00426640" w:rsidRDefault="00426640">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426640">
        <w:trPr>
          <w:trHeight w:val="350"/>
        </w:trPr>
        <w:tc>
          <w:tcPr>
            <w:tcW w:w="9778" w:type="dxa"/>
            <w:gridSpan w:val="6"/>
            <w:shd w:val="clear" w:color="auto" w:fill="C5E0B3"/>
          </w:tcPr>
          <w:p w:rsidR="00426640" w:rsidRDefault="003F2727">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426640">
        <w:trPr>
          <w:trHeight w:val="470"/>
        </w:trPr>
        <w:tc>
          <w:tcPr>
            <w:tcW w:w="1370" w:type="dxa"/>
            <w:shd w:val="clear" w:color="auto" w:fill="C5E0B3"/>
          </w:tcPr>
          <w:p w:rsidR="00426640" w:rsidRDefault="003F2727">
            <w:pPr>
              <w:pStyle w:val="TableParagraph"/>
              <w:spacing w:line="234" w:lineRule="exact"/>
              <w:ind w:left="107"/>
              <w:rPr>
                <w:b/>
                <w:sz w:val="20"/>
              </w:rPr>
            </w:pPr>
            <w:r>
              <w:rPr>
                <w:b/>
                <w:spacing w:val="-5"/>
                <w:sz w:val="20"/>
              </w:rPr>
              <w:t>A1</w:t>
            </w:r>
          </w:p>
        </w:tc>
        <w:tc>
          <w:tcPr>
            <w:tcW w:w="8408" w:type="dxa"/>
            <w:gridSpan w:val="5"/>
            <w:shd w:val="clear" w:color="auto" w:fill="E2EFD9"/>
          </w:tcPr>
          <w:p w:rsidR="00426640" w:rsidRDefault="003F2727">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426640">
        <w:trPr>
          <w:trHeight w:val="232"/>
        </w:trPr>
        <w:tc>
          <w:tcPr>
            <w:tcW w:w="1370" w:type="dxa"/>
            <w:shd w:val="clear" w:color="auto" w:fill="C5E0B3"/>
          </w:tcPr>
          <w:p w:rsidR="00426640" w:rsidRDefault="003F2727">
            <w:pPr>
              <w:pStyle w:val="TableParagraph"/>
              <w:spacing w:line="213" w:lineRule="exact"/>
              <w:ind w:left="107"/>
              <w:rPr>
                <w:b/>
                <w:sz w:val="20"/>
              </w:rPr>
            </w:pPr>
            <w:r>
              <w:rPr>
                <w:b/>
                <w:spacing w:val="-4"/>
                <w:sz w:val="20"/>
              </w:rPr>
              <w:t>H1.1</w:t>
            </w:r>
          </w:p>
        </w:tc>
        <w:tc>
          <w:tcPr>
            <w:tcW w:w="8408" w:type="dxa"/>
            <w:gridSpan w:val="5"/>
            <w:shd w:val="clear" w:color="auto" w:fill="E2EFD9"/>
          </w:tcPr>
          <w:p w:rsidR="00426640" w:rsidRDefault="003F2727">
            <w:pPr>
              <w:pStyle w:val="TableParagraph"/>
              <w:spacing w:line="213" w:lineRule="exact"/>
              <w:ind w:left="108"/>
              <w:rPr>
                <w:sz w:val="20"/>
              </w:rPr>
            </w:pPr>
            <w:r>
              <w:rPr>
                <w:sz w:val="20"/>
              </w:rPr>
              <w:t>Öğrenci</w:t>
            </w:r>
            <w:r>
              <w:rPr>
                <w:spacing w:val="-8"/>
                <w:sz w:val="20"/>
              </w:rPr>
              <w:t xml:space="preserve"> </w:t>
            </w:r>
            <w:r>
              <w:rPr>
                <w:sz w:val="20"/>
              </w:rPr>
              <w:t>başarısını</w:t>
            </w:r>
            <w:r>
              <w:rPr>
                <w:spacing w:val="-10"/>
                <w:sz w:val="20"/>
              </w:rPr>
              <w:t xml:space="preserve"> </w:t>
            </w:r>
            <w:r>
              <w:rPr>
                <w:sz w:val="20"/>
              </w:rPr>
              <w:t>desteklemek</w:t>
            </w:r>
            <w:r>
              <w:rPr>
                <w:spacing w:val="-9"/>
                <w:sz w:val="20"/>
              </w:rPr>
              <w:t xml:space="preserve"> </w:t>
            </w:r>
            <w:r>
              <w:rPr>
                <w:sz w:val="20"/>
              </w:rPr>
              <w:t>için</w:t>
            </w:r>
            <w:r>
              <w:rPr>
                <w:spacing w:val="-10"/>
                <w:sz w:val="20"/>
              </w:rPr>
              <w:t xml:space="preserve"> </w:t>
            </w:r>
            <w:r>
              <w:rPr>
                <w:sz w:val="20"/>
              </w:rPr>
              <w:t>ailelere</w:t>
            </w:r>
            <w:r>
              <w:rPr>
                <w:spacing w:val="-7"/>
                <w:sz w:val="20"/>
              </w:rPr>
              <w:t xml:space="preserve"> </w:t>
            </w:r>
            <w:r>
              <w:rPr>
                <w:sz w:val="20"/>
              </w:rPr>
              <w:t>eğitim</w:t>
            </w:r>
            <w:r>
              <w:rPr>
                <w:spacing w:val="-10"/>
                <w:sz w:val="20"/>
              </w:rPr>
              <w:t xml:space="preserve"> </w:t>
            </w:r>
            <w:r>
              <w:rPr>
                <w:spacing w:val="-2"/>
                <w:sz w:val="20"/>
              </w:rPr>
              <w:t>verilecektir.</w:t>
            </w:r>
          </w:p>
        </w:tc>
      </w:tr>
      <w:tr w:rsidR="00426640">
        <w:trPr>
          <w:trHeight w:val="467"/>
        </w:trPr>
        <w:tc>
          <w:tcPr>
            <w:tcW w:w="1370" w:type="dxa"/>
            <w:shd w:val="clear" w:color="auto" w:fill="C5E0B3"/>
          </w:tcPr>
          <w:p w:rsidR="00426640" w:rsidRDefault="003F2727">
            <w:pPr>
              <w:pStyle w:val="TableParagraph"/>
              <w:tabs>
                <w:tab w:val="left" w:pos="976"/>
              </w:tabs>
              <w:spacing w:line="236" w:lineRule="exact"/>
              <w:ind w:left="107" w:right="98"/>
              <w:rPr>
                <w:b/>
                <w:sz w:val="20"/>
              </w:rPr>
            </w:pPr>
            <w:r>
              <w:rPr>
                <w:b/>
                <w:spacing w:val="-2"/>
                <w:sz w:val="20"/>
              </w:rPr>
              <w:t>Hedef</w:t>
            </w:r>
            <w:r>
              <w:rPr>
                <w:b/>
                <w:sz w:val="20"/>
              </w:rPr>
              <w:tab/>
            </w:r>
            <w:proofErr w:type="gramStart"/>
            <w:r>
              <w:rPr>
                <w:b/>
                <w:spacing w:val="-4"/>
                <w:sz w:val="20"/>
              </w:rPr>
              <w:t>1.1</w:t>
            </w:r>
            <w:proofErr w:type="gramEnd"/>
            <w:r>
              <w:rPr>
                <w:b/>
                <w:spacing w:val="-2"/>
                <w:sz w:val="20"/>
              </w:rPr>
              <w:t xml:space="preserve"> Performansı</w:t>
            </w:r>
          </w:p>
        </w:tc>
        <w:tc>
          <w:tcPr>
            <w:tcW w:w="8408" w:type="dxa"/>
            <w:gridSpan w:val="5"/>
            <w:shd w:val="clear" w:color="auto" w:fill="E2EFD9"/>
          </w:tcPr>
          <w:p w:rsidR="00426640" w:rsidRDefault="003F2727">
            <w:pPr>
              <w:pStyle w:val="TableParagraph"/>
              <w:spacing w:line="234" w:lineRule="exact"/>
              <w:ind w:left="108"/>
              <w:rPr>
                <w:sz w:val="20"/>
              </w:rPr>
            </w:pPr>
            <w:r>
              <w:rPr>
                <w:sz w:val="20"/>
              </w:rPr>
              <w:t>%</w:t>
            </w:r>
            <w:r>
              <w:rPr>
                <w:spacing w:val="-3"/>
                <w:sz w:val="20"/>
              </w:rPr>
              <w:t xml:space="preserve"> </w:t>
            </w:r>
            <w:r>
              <w:rPr>
                <w:spacing w:val="-5"/>
                <w:sz w:val="20"/>
              </w:rPr>
              <w:t>88*</w:t>
            </w:r>
          </w:p>
        </w:tc>
      </w:tr>
      <w:tr w:rsidR="00426640">
        <w:trPr>
          <w:trHeight w:val="466"/>
        </w:trPr>
        <w:tc>
          <w:tcPr>
            <w:tcW w:w="1370" w:type="dxa"/>
            <w:shd w:val="clear" w:color="auto" w:fill="C5E0B3"/>
          </w:tcPr>
          <w:p w:rsidR="00426640" w:rsidRDefault="003F2727">
            <w:pPr>
              <w:pStyle w:val="TableParagraph"/>
              <w:spacing w:line="229" w:lineRule="exact"/>
              <w:ind w:left="107"/>
              <w:rPr>
                <w:b/>
                <w:sz w:val="20"/>
              </w:rPr>
            </w:pPr>
            <w:r>
              <w:rPr>
                <w:b/>
                <w:spacing w:val="-2"/>
                <w:sz w:val="20"/>
              </w:rPr>
              <w:t>Sorumlu</w:t>
            </w:r>
          </w:p>
          <w:p w:rsidR="00426640" w:rsidRDefault="003F2727">
            <w:pPr>
              <w:pStyle w:val="TableParagraph"/>
              <w:spacing w:line="215" w:lineRule="exact"/>
              <w:ind w:left="107"/>
              <w:rPr>
                <w:b/>
                <w:sz w:val="20"/>
              </w:rPr>
            </w:pPr>
            <w:r>
              <w:rPr>
                <w:b/>
                <w:spacing w:val="-2"/>
                <w:sz w:val="20"/>
              </w:rPr>
              <w:t>Birim</w:t>
            </w:r>
          </w:p>
        </w:tc>
        <w:tc>
          <w:tcPr>
            <w:tcW w:w="8408" w:type="dxa"/>
            <w:gridSpan w:val="5"/>
            <w:shd w:val="clear" w:color="auto" w:fill="E2EFD9"/>
          </w:tcPr>
          <w:p w:rsidR="00426640" w:rsidRDefault="003F2727">
            <w:pPr>
              <w:pStyle w:val="TableParagraph"/>
              <w:spacing w:line="229" w:lineRule="exact"/>
              <w:ind w:left="108"/>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p>
        </w:tc>
      </w:tr>
      <w:tr w:rsidR="00426640">
        <w:trPr>
          <w:trHeight w:val="1170"/>
        </w:trPr>
        <w:tc>
          <w:tcPr>
            <w:tcW w:w="1370" w:type="dxa"/>
            <w:shd w:val="clear" w:color="auto" w:fill="C5E0B3"/>
          </w:tcPr>
          <w:p w:rsidR="00426640" w:rsidRDefault="003F2727">
            <w:pPr>
              <w:pStyle w:val="TableParagraph"/>
              <w:ind w:left="107" w:right="162"/>
              <w:rPr>
                <w:b/>
                <w:sz w:val="20"/>
              </w:rPr>
            </w:pPr>
            <w:r>
              <w:rPr>
                <w:b/>
                <w:spacing w:val="-2"/>
                <w:sz w:val="20"/>
              </w:rPr>
              <w:t>Performans Göstergesi</w:t>
            </w:r>
          </w:p>
        </w:tc>
        <w:tc>
          <w:tcPr>
            <w:tcW w:w="876" w:type="dxa"/>
            <w:shd w:val="clear" w:color="auto" w:fill="C5E0B3"/>
          </w:tcPr>
          <w:p w:rsidR="00426640" w:rsidRDefault="003F2727">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426640" w:rsidRDefault="003F2727">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426640" w:rsidRDefault="003F2727">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426640" w:rsidRDefault="003F2727">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381" w:type="dxa"/>
            <w:shd w:val="clear" w:color="auto" w:fill="C5E0B3"/>
          </w:tcPr>
          <w:p w:rsidR="00426640" w:rsidRDefault="003F2727">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426640" w:rsidRDefault="003F2727">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426640">
        <w:trPr>
          <w:trHeight w:val="1641"/>
        </w:trPr>
        <w:tc>
          <w:tcPr>
            <w:tcW w:w="1370" w:type="dxa"/>
            <w:shd w:val="clear" w:color="auto" w:fill="C5E0B3"/>
          </w:tcPr>
          <w:p w:rsidR="00426640" w:rsidRDefault="003F2727">
            <w:pPr>
              <w:pStyle w:val="TableParagraph"/>
              <w:spacing w:before="1" w:line="234" w:lineRule="exact"/>
              <w:ind w:left="107"/>
              <w:rPr>
                <w:b/>
                <w:sz w:val="20"/>
              </w:rPr>
            </w:pPr>
            <w:r>
              <w:rPr>
                <w:b/>
                <w:sz w:val="20"/>
              </w:rPr>
              <w:lastRenderedPageBreak/>
              <w:t>PG</w:t>
            </w:r>
            <w:r>
              <w:rPr>
                <w:b/>
                <w:spacing w:val="4"/>
                <w:sz w:val="20"/>
              </w:rPr>
              <w:t xml:space="preserve"> </w:t>
            </w:r>
            <w:r>
              <w:rPr>
                <w:b/>
                <w:sz w:val="20"/>
              </w:rPr>
              <w:t>1.1.1</w:t>
            </w:r>
            <w:r>
              <w:rPr>
                <w:b/>
                <w:spacing w:val="7"/>
                <w:sz w:val="20"/>
              </w:rPr>
              <w:t xml:space="preserve"> </w:t>
            </w:r>
            <w:r>
              <w:rPr>
                <w:b/>
                <w:spacing w:val="-5"/>
                <w:sz w:val="20"/>
              </w:rPr>
              <w:t>Her</w:t>
            </w:r>
          </w:p>
          <w:p w:rsidR="00426640" w:rsidRDefault="003F2727">
            <w:pPr>
              <w:pStyle w:val="TableParagraph"/>
              <w:ind w:left="107"/>
              <w:rPr>
                <w:b/>
                <w:sz w:val="20"/>
              </w:rPr>
            </w:pPr>
            <w:proofErr w:type="gramStart"/>
            <w:r>
              <w:rPr>
                <w:b/>
                <w:sz w:val="20"/>
              </w:rPr>
              <w:t>dönem</w:t>
            </w:r>
            <w:proofErr w:type="gramEnd"/>
            <w:r>
              <w:rPr>
                <w:b/>
                <w:spacing w:val="29"/>
                <w:sz w:val="20"/>
              </w:rPr>
              <w:t xml:space="preserve"> </w:t>
            </w:r>
            <w:r>
              <w:rPr>
                <w:b/>
                <w:sz w:val="20"/>
              </w:rPr>
              <w:t xml:space="preserve">sınıf </w:t>
            </w:r>
            <w:r>
              <w:rPr>
                <w:b/>
                <w:spacing w:val="-2"/>
                <w:sz w:val="20"/>
              </w:rPr>
              <w:t>velilerine yönelik düzenlenen</w:t>
            </w:r>
          </w:p>
          <w:p w:rsidR="00426640" w:rsidRDefault="003F2727">
            <w:pPr>
              <w:pStyle w:val="TableParagraph"/>
              <w:spacing w:line="236" w:lineRule="exact"/>
              <w:ind w:left="107" w:right="524"/>
              <w:rPr>
                <w:b/>
                <w:sz w:val="20"/>
              </w:rPr>
            </w:pPr>
            <w:proofErr w:type="gramStart"/>
            <w:r>
              <w:rPr>
                <w:b/>
                <w:spacing w:val="-2"/>
                <w:sz w:val="20"/>
              </w:rPr>
              <w:t>etkinlik</w:t>
            </w:r>
            <w:proofErr w:type="gramEnd"/>
            <w:r>
              <w:rPr>
                <w:b/>
                <w:spacing w:val="-2"/>
                <w:sz w:val="20"/>
              </w:rPr>
              <w:t xml:space="preserve"> sayısı</w:t>
            </w:r>
          </w:p>
        </w:tc>
        <w:tc>
          <w:tcPr>
            <w:tcW w:w="876" w:type="dxa"/>
            <w:shd w:val="clear" w:color="auto" w:fill="E2EFD9"/>
          </w:tcPr>
          <w:p w:rsidR="00426640" w:rsidRDefault="003F2727">
            <w:pPr>
              <w:pStyle w:val="TableParagraph"/>
              <w:spacing w:before="1"/>
              <w:ind w:left="108"/>
              <w:rPr>
                <w:sz w:val="20"/>
              </w:rPr>
            </w:pPr>
            <w:r>
              <w:rPr>
                <w:spacing w:val="-5"/>
                <w:sz w:val="20"/>
              </w:rPr>
              <w:t>60</w:t>
            </w:r>
          </w:p>
        </w:tc>
        <w:tc>
          <w:tcPr>
            <w:tcW w:w="1210" w:type="dxa"/>
            <w:shd w:val="clear" w:color="auto" w:fill="E2EFD9"/>
          </w:tcPr>
          <w:p w:rsidR="00426640" w:rsidRDefault="003F2727">
            <w:pPr>
              <w:pStyle w:val="TableParagraph"/>
              <w:spacing w:before="1"/>
              <w:ind w:left="105"/>
              <w:rPr>
                <w:sz w:val="20"/>
              </w:rPr>
            </w:pPr>
            <w:r>
              <w:rPr>
                <w:spacing w:val="-10"/>
                <w:sz w:val="20"/>
              </w:rPr>
              <w:t>0</w:t>
            </w:r>
          </w:p>
        </w:tc>
        <w:tc>
          <w:tcPr>
            <w:tcW w:w="1635" w:type="dxa"/>
            <w:shd w:val="clear" w:color="auto" w:fill="E2EFD9"/>
          </w:tcPr>
          <w:p w:rsidR="00426640" w:rsidRDefault="003F2727">
            <w:pPr>
              <w:pStyle w:val="TableParagraph"/>
              <w:spacing w:before="1"/>
              <w:ind w:left="105"/>
              <w:rPr>
                <w:sz w:val="20"/>
              </w:rPr>
            </w:pPr>
            <w:r>
              <w:rPr>
                <w:spacing w:val="-10"/>
                <w:sz w:val="20"/>
              </w:rPr>
              <w:t>1</w:t>
            </w:r>
          </w:p>
        </w:tc>
        <w:tc>
          <w:tcPr>
            <w:tcW w:w="1381" w:type="dxa"/>
            <w:shd w:val="clear" w:color="auto" w:fill="E2EFD9"/>
          </w:tcPr>
          <w:p w:rsidR="00426640" w:rsidRDefault="003F2727">
            <w:pPr>
              <w:pStyle w:val="TableParagraph"/>
              <w:spacing w:before="1"/>
              <w:ind w:left="107"/>
              <w:rPr>
                <w:sz w:val="20"/>
              </w:rPr>
            </w:pPr>
            <w:r>
              <w:rPr>
                <w:spacing w:val="-10"/>
                <w:sz w:val="20"/>
              </w:rPr>
              <w:t>1</w:t>
            </w:r>
          </w:p>
        </w:tc>
        <w:tc>
          <w:tcPr>
            <w:tcW w:w="3306" w:type="dxa"/>
            <w:shd w:val="clear" w:color="auto" w:fill="E2EFD9"/>
          </w:tcPr>
          <w:p w:rsidR="00426640" w:rsidRDefault="003F2727">
            <w:pPr>
              <w:pStyle w:val="TableParagraph"/>
              <w:spacing w:before="1"/>
              <w:ind w:left="106"/>
              <w:rPr>
                <w:sz w:val="20"/>
              </w:rPr>
            </w:pPr>
            <w:r>
              <w:rPr>
                <w:spacing w:val="-5"/>
                <w:sz w:val="20"/>
              </w:rPr>
              <w:t>100</w:t>
            </w:r>
          </w:p>
        </w:tc>
      </w:tr>
      <w:tr w:rsidR="00426640">
        <w:trPr>
          <w:trHeight w:val="1170"/>
        </w:trPr>
        <w:tc>
          <w:tcPr>
            <w:tcW w:w="1370" w:type="dxa"/>
            <w:shd w:val="clear" w:color="auto" w:fill="C5E0B3"/>
          </w:tcPr>
          <w:p w:rsidR="00426640" w:rsidRDefault="003F2727">
            <w:pPr>
              <w:pStyle w:val="TableParagraph"/>
              <w:spacing w:line="232" w:lineRule="exact"/>
              <w:ind w:left="107"/>
              <w:rPr>
                <w:b/>
                <w:sz w:val="20"/>
              </w:rPr>
            </w:pPr>
            <w:r>
              <w:rPr>
                <w:b/>
                <w:sz w:val="20"/>
              </w:rPr>
              <w:t>PG</w:t>
            </w:r>
            <w:r>
              <w:rPr>
                <w:b/>
                <w:spacing w:val="58"/>
                <w:sz w:val="20"/>
              </w:rPr>
              <w:t xml:space="preserve"> </w:t>
            </w:r>
            <w:r>
              <w:rPr>
                <w:b/>
                <w:sz w:val="20"/>
              </w:rPr>
              <w:t>1.1.2</w:t>
            </w:r>
            <w:r>
              <w:rPr>
                <w:b/>
                <w:spacing w:val="61"/>
                <w:sz w:val="20"/>
              </w:rPr>
              <w:t xml:space="preserve"> </w:t>
            </w:r>
            <w:r>
              <w:rPr>
                <w:b/>
                <w:spacing w:val="-5"/>
                <w:sz w:val="20"/>
              </w:rPr>
              <w:t>En</w:t>
            </w:r>
          </w:p>
          <w:p w:rsidR="00426640" w:rsidRDefault="003F2727">
            <w:pPr>
              <w:pStyle w:val="TableParagraph"/>
              <w:ind w:left="107"/>
              <w:rPr>
                <w:b/>
                <w:sz w:val="20"/>
              </w:rPr>
            </w:pPr>
            <w:proofErr w:type="gramStart"/>
            <w:r>
              <w:rPr>
                <w:b/>
                <w:sz w:val="20"/>
              </w:rPr>
              <w:t>az</w:t>
            </w:r>
            <w:proofErr w:type="gramEnd"/>
            <w:r>
              <w:rPr>
                <w:b/>
                <w:spacing w:val="80"/>
                <w:sz w:val="20"/>
              </w:rPr>
              <w:t xml:space="preserve"> </w:t>
            </w:r>
            <w:r>
              <w:rPr>
                <w:b/>
                <w:sz w:val="20"/>
              </w:rPr>
              <w:t>bir</w:t>
            </w:r>
            <w:r>
              <w:rPr>
                <w:b/>
                <w:spacing w:val="80"/>
                <w:sz w:val="20"/>
              </w:rPr>
              <w:t xml:space="preserve"> </w:t>
            </w:r>
            <w:r>
              <w:rPr>
                <w:b/>
                <w:sz w:val="20"/>
              </w:rPr>
              <w:t>aile eğitimi</w:t>
            </w:r>
            <w:r>
              <w:rPr>
                <w:b/>
                <w:spacing w:val="54"/>
                <w:sz w:val="20"/>
              </w:rPr>
              <w:t xml:space="preserve"> </w:t>
            </w:r>
            <w:r>
              <w:rPr>
                <w:b/>
                <w:spacing w:val="-4"/>
                <w:sz w:val="20"/>
              </w:rPr>
              <w:t>alan</w:t>
            </w:r>
          </w:p>
          <w:p w:rsidR="00426640" w:rsidRDefault="003F2727">
            <w:pPr>
              <w:pStyle w:val="TableParagraph"/>
              <w:tabs>
                <w:tab w:val="left" w:pos="762"/>
              </w:tabs>
              <w:spacing w:line="232" w:lineRule="exact"/>
              <w:ind w:left="107" w:right="98"/>
              <w:rPr>
                <w:b/>
                <w:sz w:val="20"/>
              </w:rPr>
            </w:pPr>
            <w:proofErr w:type="gramStart"/>
            <w:r>
              <w:rPr>
                <w:b/>
                <w:spacing w:val="-4"/>
                <w:sz w:val="20"/>
              </w:rPr>
              <w:t>veli</w:t>
            </w:r>
            <w:proofErr w:type="gramEnd"/>
            <w:r>
              <w:rPr>
                <w:b/>
                <w:sz w:val="20"/>
              </w:rPr>
              <w:tab/>
            </w:r>
            <w:r>
              <w:rPr>
                <w:b/>
                <w:spacing w:val="-2"/>
                <w:sz w:val="20"/>
              </w:rPr>
              <w:t>oranı (yüzde)</w:t>
            </w:r>
          </w:p>
        </w:tc>
        <w:tc>
          <w:tcPr>
            <w:tcW w:w="876" w:type="dxa"/>
            <w:shd w:val="clear" w:color="auto" w:fill="E2EFD9"/>
          </w:tcPr>
          <w:p w:rsidR="00426640" w:rsidRDefault="003F2727">
            <w:pPr>
              <w:pStyle w:val="TableParagraph"/>
              <w:spacing w:line="233" w:lineRule="exact"/>
              <w:ind w:left="108"/>
              <w:rPr>
                <w:sz w:val="20"/>
              </w:rPr>
            </w:pPr>
            <w:r>
              <w:rPr>
                <w:spacing w:val="-5"/>
                <w:sz w:val="20"/>
              </w:rPr>
              <w:t>40</w:t>
            </w:r>
          </w:p>
        </w:tc>
        <w:tc>
          <w:tcPr>
            <w:tcW w:w="1210" w:type="dxa"/>
            <w:shd w:val="clear" w:color="auto" w:fill="E2EFD9"/>
          </w:tcPr>
          <w:p w:rsidR="00426640" w:rsidRDefault="003F2727">
            <w:pPr>
              <w:pStyle w:val="TableParagraph"/>
              <w:spacing w:line="233" w:lineRule="exact"/>
              <w:ind w:left="105"/>
              <w:rPr>
                <w:sz w:val="20"/>
              </w:rPr>
            </w:pPr>
            <w:r>
              <w:rPr>
                <w:spacing w:val="-5"/>
                <w:sz w:val="20"/>
              </w:rPr>
              <w:t>25</w:t>
            </w:r>
          </w:p>
        </w:tc>
        <w:tc>
          <w:tcPr>
            <w:tcW w:w="1635" w:type="dxa"/>
            <w:shd w:val="clear" w:color="auto" w:fill="E2EFD9"/>
          </w:tcPr>
          <w:p w:rsidR="00426640" w:rsidRDefault="003F2727">
            <w:pPr>
              <w:pStyle w:val="TableParagraph"/>
              <w:spacing w:line="233" w:lineRule="exact"/>
              <w:ind w:left="105"/>
              <w:rPr>
                <w:sz w:val="20"/>
              </w:rPr>
            </w:pPr>
            <w:r>
              <w:rPr>
                <w:spacing w:val="-5"/>
                <w:sz w:val="20"/>
              </w:rPr>
              <w:t>75</w:t>
            </w:r>
          </w:p>
        </w:tc>
        <w:tc>
          <w:tcPr>
            <w:tcW w:w="1381" w:type="dxa"/>
            <w:shd w:val="clear" w:color="auto" w:fill="E2EFD9"/>
          </w:tcPr>
          <w:p w:rsidR="00426640" w:rsidRDefault="003F2727">
            <w:pPr>
              <w:pStyle w:val="TableParagraph"/>
              <w:spacing w:line="233" w:lineRule="exact"/>
              <w:ind w:left="107"/>
              <w:rPr>
                <w:sz w:val="20"/>
              </w:rPr>
            </w:pPr>
            <w:r>
              <w:rPr>
                <w:spacing w:val="-5"/>
                <w:sz w:val="20"/>
              </w:rPr>
              <w:t>60</w:t>
            </w:r>
          </w:p>
        </w:tc>
        <w:tc>
          <w:tcPr>
            <w:tcW w:w="3306" w:type="dxa"/>
            <w:shd w:val="clear" w:color="auto" w:fill="E2EFD9"/>
          </w:tcPr>
          <w:p w:rsidR="00426640" w:rsidRDefault="003F2727">
            <w:pPr>
              <w:pStyle w:val="TableParagraph"/>
              <w:spacing w:line="233" w:lineRule="exact"/>
              <w:ind w:left="106"/>
              <w:rPr>
                <w:sz w:val="20"/>
              </w:rPr>
            </w:pPr>
            <w:r>
              <w:rPr>
                <w:spacing w:val="-5"/>
                <w:sz w:val="20"/>
              </w:rPr>
              <w:t>70</w:t>
            </w:r>
          </w:p>
        </w:tc>
      </w:tr>
      <w:tr w:rsidR="00426640">
        <w:trPr>
          <w:trHeight w:val="234"/>
        </w:trPr>
        <w:tc>
          <w:tcPr>
            <w:tcW w:w="9778" w:type="dxa"/>
            <w:gridSpan w:val="6"/>
            <w:shd w:val="clear" w:color="auto" w:fill="C5E0B3"/>
          </w:tcPr>
          <w:p w:rsidR="00426640" w:rsidRDefault="003F2727">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426640">
        <w:trPr>
          <w:trHeight w:val="1670"/>
        </w:trPr>
        <w:tc>
          <w:tcPr>
            <w:tcW w:w="9778" w:type="dxa"/>
            <w:gridSpan w:val="6"/>
          </w:tcPr>
          <w:p w:rsidR="00426640" w:rsidRDefault="00426640">
            <w:pPr>
              <w:pStyle w:val="TableParagraph"/>
              <w:spacing w:before="57"/>
              <w:rPr>
                <w:b/>
                <w:sz w:val="20"/>
              </w:rPr>
            </w:pPr>
          </w:p>
          <w:p w:rsidR="00426640" w:rsidRDefault="003F2727">
            <w:pPr>
              <w:pStyle w:val="TableParagraph"/>
              <w:ind w:left="107"/>
              <w:jc w:val="both"/>
              <w:rPr>
                <w:sz w:val="20"/>
              </w:rPr>
            </w:pPr>
            <w:r>
              <w:rPr>
                <w:sz w:val="20"/>
              </w:rPr>
              <w:t>2024-2025</w:t>
            </w:r>
            <w:r>
              <w:rPr>
                <w:spacing w:val="-7"/>
                <w:sz w:val="20"/>
              </w:rPr>
              <w:t xml:space="preserve"> </w:t>
            </w:r>
            <w:r>
              <w:rPr>
                <w:sz w:val="20"/>
              </w:rPr>
              <w:t>eğitim</w:t>
            </w:r>
            <w:r>
              <w:rPr>
                <w:spacing w:val="-9"/>
                <w:sz w:val="20"/>
              </w:rPr>
              <w:t xml:space="preserve"> </w:t>
            </w:r>
            <w:r>
              <w:rPr>
                <w:sz w:val="20"/>
              </w:rPr>
              <w:t>öğretim</w:t>
            </w:r>
            <w:r>
              <w:rPr>
                <w:spacing w:val="-7"/>
                <w:sz w:val="20"/>
              </w:rPr>
              <w:t xml:space="preserve"> </w:t>
            </w:r>
            <w:r>
              <w:rPr>
                <w:sz w:val="20"/>
              </w:rPr>
              <w:t>yılında</w:t>
            </w:r>
            <w:r>
              <w:rPr>
                <w:spacing w:val="-7"/>
                <w:sz w:val="20"/>
              </w:rPr>
              <w:t xml:space="preserve"> </w:t>
            </w:r>
            <w:r>
              <w:rPr>
                <w:sz w:val="20"/>
              </w:rPr>
              <w:t>PG</w:t>
            </w:r>
            <w:r>
              <w:rPr>
                <w:spacing w:val="-9"/>
                <w:sz w:val="20"/>
              </w:rPr>
              <w:t xml:space="preserve"> </w:t>
            </w:r>
            <w:r>
              <w:rPr>
                <w:sz w:val="20"/>
              </w:rPr>
              <w:t>1.1.1</w:t>
            </w:r>
            <w:r>
              <w:rPr>
                <w:spacing w:val="-8"/>
                <w:sz w:val="20"/>
              </w:rPr>
              <w:t xml:space="preserve"> </w:t>
            </w:r>
            <w:r>
              <w:rPr>
                <w:sz w:val="20"/>
              </w:rPr>
              <w:t>için</w:t>
            </w:r>
            <w:r>
              <w:rPr>
                <w:spacing w:val="-7"/>
                <w:sz w:val="20"/>
              </w:rPr>
              <w:t xml:space="preserve"> </w:t>
            </w:r>
            <w:r>
              <w:rPr>
                <w:sz w:val="20"/>
              </w:rPr>
              <w:t>performansın</w:t>
            </w:r>
            <w:r>
              <w:rPr>
                <w:spacing w:val="-9"/>
                <w:sz w:val="20"/>
              </w:rPr>
              <w:t xml:space="preserve"> </w:t>
            </w:r>
            <w:r>
              <w:rPr>
                <w:sz w:val="20"/>
              </w:rPr>
              <w:t>%100</w:t>
            </w:r>
            <w:r>
              <w:rPr>
                <w:spacing w:val="-7"/>
                <w:sz w:val="20"/>
              </w:rPr>
              <w:t xml:space="preserve"> </w:t>
            </w:r>
            <w:r>
              <w:rPr>
                <w:sz w:val="20"/>
              </w:rPr>
              <w:t>oranında</w:t>
            </w:r>
            <w:r>
              <w:rPr>
                <w:spacing w:val="-7"/>
                <w:sz w:val="20"/>
              </w:rPr>
              <w:t xml:space="preserve"> </w:t>
            </w:r>
            <w:r>
              <w:rPr>
                <w:sz w:val="20"/>
              </w:rPr>
              <w:t>gerçekleştiği</w:t>
            </w:r>
            <w:r>
              <w:rPr>
                <w:spacing w:val="-7"/>
                <w:sz w:val="20"/>
              </w:rPr>
              <w:t xml:space="preserve"> </w:t>
            </w:r>
            <w:r>
              <w:rPr>
                <w:spacing w:val="-2"/>
                <w:sz w:val="20"/>
              </w:rPr>
              <w:t>görülmektedir.</w:t>
            </w:r>
          </w:p>
          <w:p w:rsidR="00426640" w:rsidRDefault="003F2727">
            <w:pPr>
              <w:pStyle w:val="TableParagraph"/>
              <w:spacing w:before="1"/>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426640" w:rsidRDefault="00426640">
      <w:pPr>
        <w:pStyle w:val="GvdeMetni"/>
        <w:spacing w:before="60"/>
        <w:rPr>
          <w:b/>
          <w:sz w:val="20"/>
        </w:rPr>
      </w:pPr>
    </w:p>
    <w:p w:rsidR="00426640" w:rsidRDefault="003F2727">
      <w:pPr>
        <w:ind w:left="958"/>
        <w:jc w:val="both"/>
        <w:rPr>
          <w:rFonts w:ascii="Calibri" w:hAnsi="Calibri"/>
          <w:sz w:val="18"/>
        </w:rPr>
      </w:pPr>
      <w:r>
        <w:rPr>
          <w:rFonts w:ascii="Calibri" w:hAnsi="Calibri"/>
          <w:sz w:val="18"/>
        </w:rPr>
        <w:t>*</w:t>
      </w:r>
      <w:r>
        <w:rPr>
          <w:rFonts w:ascii="Calibri" w:hAnsi="Calibri"/>
          <w:spacing w:val="-6"/>
          <w:sz w:val="18"/>
        </w:rPr>
        <w:t xml:space="preserve"> </w:t>
      </w:r>
      <w:r>
        <w:rPr>
          <w:rFonts w:ascii="Calibri" w:hAnsi="Calibri"/>
          <w:sz w:val="18"/>
        </w:rPr>
        <w:t>2024-2028</w:t>
      </w:r>
      <w:r>
        <w:rPr>
          <w:rFonts w:ascii="Calibri" w:hAnsi="Calibri"/>
          <w:spacing w:val="-2"/>
          <w:sz w:val="18"/>
        </w:rPr>
        <w:t xml:space="preserve"> </w:t>
      </w:r>
      <w:r>
        <w:rPr>
          <w:rFonts w:ascii="Calibri" w:hAnsi="Calibri"/>
          <w:sz w:val="18"/>
        </w:rPr>
        <w:t>dönemini</w:t>
      </w:r>
      <w:r>
        <w:rPr>
          <w:rFonts w:ascii="Calibri" w:hAnsi="Calibri"/>
          <w:spacing w:val="-3"/>
          <w:sz w:val="18"/>
        </w:rPr>
        <w:t xml:space="preserve"> </w:t>
      </w:r>
      <w:r>
        <w:rPr>
          <w:rFonts w:ascii="Calibri" w:hAnsi="Calibri"/>
          <w:sz w:val="18"/>
        </w:rPr>
        <w:t>kapsayan</w:t>
      </w:r>
      <w:r>
        <w:rPr>
          <w:rFonts w:ascii="Calibri" w:hAnsi="Calibri"/>
          <w:spacing w:val="-1"/>
          <w:sz w:val="18"/>
        </w:rPr>
        <w:t xml:space="preserve"> </w:t>
      </w:r>
      <w:r>
        <w:rPr>
          <w:rFonts w:ascii="Calibri" w:hAnsi="Calibri"/>
          <w:sz w:val="18"/>
        </w:rPr>
        <w:t>stratejik plan</w:t>
      </w:r>
      <w:r>
        <w:rPr>
          <w:rFonts w:ascii="Calibri" w:hAnsi="Calibri"/>
          <w:spacing w:val="-3"/>
          <w:sz w:val="18"/>
        </w:rPr>
        <w:t xml:space="preserve"> </w:t>
      </w:r>
      <w:r>
        <w:rPr>
          <w:rFonts w:ascii="Calibri" w:hAnsi="Calibri"/>
          <w:sz w:val="18"/>
        </w:rPr>
        <w:t>için</w:t>
      </w:r>
      <w:r>
        <w:rPr>
          <w:rFonts w:ascii="Calibri" w:hAnsi="Calibri"/>
          <w:spacing w:val="-3"/>
          <w:sz w:val="18"/>
        </w:rPr>
        <w:t xml:space="preserve"> </w:t>
      </w:r>
      <w:r>
        <w:rPr>
          <w:rFonts w:ascii="Calibri" w:hAnsi="Calibri"/>
          <w:sz w:val="18"/>
        </w:rPr>
        <w:t>2023</w:t>
      </w:r>
      <w:r>
        <w:rPr>
          <w:rFonts w:ascii="Calibri" w:hAnsi="Calibri"/>
          <w:spacing w:val="-2"/>
          <w:sz w:val="18"/>
        </w:rPr>
        <w:t xml:space="preserve"> </w:t>
      </w:r>
      <w:r>
        <w:rPr>
          <w:rFonts w:ascii="Calibri" w:hAnsi="Calibri"/>
          <w:sz w:val="18"/>
        </w:rPr>
        <w:t>yılsonu</w:t>
      </w:r>
      <w:r>
        <w:rPr>
          <w:rFonts w:ascii="Calibri" w:hAnsi="Calibri"/>
          <w:spacing w:val="-3"/>
          <w:sz w:val="18"/>
        </w:rPr>
        <w:t xml:space="preserve"> </w:t>
      </w:r>
      <w:r>
        <w:rPr>
          <w:rFonts w:ascii="Calibri" w:hAnsi="Calibri"/>
          <w:spacing w:val="-2"/>
          <w:sz w:val="18"/>
        </w:rPr>
        <w:t>değeridir.</w:t>
      </w:r>
    </w:p>
    <w:p w:rsidR="00426640" w:rsidRDefault="003F2727">
      <w:pPr>
        <w:spacing w:before="1"/>
        <w:ind w:left="958" w:right="1017"/>
        <w:jc w:val="both"/>
        <w:rPr>
          <w:rFonts w:ascii="Calibri" w:hAnsi="Calibri"/>
          <w:sz w:val="18"/>
        </w:rPr>
      </w:pPr>
      <w:r>
        <w:rPr>
          <w:rFonts w:ascii="Calibri" w:hAnsi="Calibri"/>
          <w:sz w:val="18"/>
        </w:rPr>
        <w:t>**Her yılın ilk altı ayında, ilgili hedefe ait performans göstergelerinin performans düzeyi dikkate alınarak izlemenin yapıldığı yılın</w:t>
      </w:r>
      <w:r>
        <w:rPr>
          <w:rFonts w:ascii="Calibri" w:hAnsi="Calibri"/>
          <w:spacing w:val="-2"/>
          <w:sz w:val="18"/>
        </w:rPr>
        <w:t xml:space="preserve"> </w:t>
      </w:r>
      <w:r>
        <w:rPr>
          <w:rFonts w:ascii="Calibri" w:hAnsi="Calibri"/>
          <w:sz w:val="18"/>
        </w:rPr>
        <w:t>sonu</w:t>
      </w:r>
      <w:r>
        <w:rPr>
          <w:rFonts w:ascii="Calibri" w:hAnsi="Calibri"/>
          <w:spacing w:val="-2"/>
          <w:sz w:val="18"/>
        </w:rPr>
        <w:t xml:space="preserve"> </w:t>
      </w:r>
      <w:r>
        <w:rPr>
          <w:rFonts w:ascii="Calibri" w:hAnsi="Calibri"/>
          <w:sz w:val="18"/>
        </w:rPr>
        <w:t>itibarıyla hedeflenen değere ulaşılıp ulaşılamayacağının analizi</w:t>
      </w:r>
      <w:r>
        <w:rPr>
          <w:rFonts w:ascii="Calibri" w:hAnsi="Calibri"/>
          <w:spacing w:val="-1"/>
          <w:sz w:val="18"/>
        </w:rPr>
        <w:t xml:space="preserve"> </w:t>
      </w:r>
      <w:r>
        <w:rPr>
          <w:rFonts w:ascii="Calibri" w:hAnsi="Calibri"/>
          <w:sz w:val="18"/>
        </w:rPr>
        <w:t>yapılır.</w:t>
      </w:r>
      <w:r>
        <w:rPr>
          <w:rFonts w:ascii="Calibri" w:hAnsi="Calibri"/>
          <w:spacing w:val="-1"/>
          <w:sz w:val="18"/>
        </w:rPr>
        <w:t xml:space="preserve"> </w:t>
      </w:r>
      <w:r>
        <w:rPr>
          <w:rFonts w:ascii="Calibri" w:hAnsi="Calibri"/>
          <w:sz w:val="18"/>
        </w:rPr>
        <w:t>Hedeflene</w:t>
      </w:r>
      <w:r>
        <w:rPr>
          <w:rFonts w:ascii="Calibri" w:hAnsi="Calibri"/>
          <w:spacing w:val="-2"/>
          <w:sz w:val="18"/>
        </w:rPr>
        <w:t xml:space="preserve"> </w:t>
      </w:r>
      <w:r>
        <w:rPr>
          <w:rFonts w:ascii="Calibri" w:hAnsi="Calibri"/>
          <w:sz w:val="18"/>
        </w:rPr>
        <w:t>değere ulaşılmasını engelleyecek hususlar ve riskler varsa değerlendirilir. Hedeflenen değere ulaşılmasını sağlayacak temel tedbirler kısaca yer verilir.</w:t>
      </w:r>
    </w:p>
    <w:p w:rsidR="00426640" w:rsidRDefault="00426640">
      <w:pPr>
        <w:pStyle w:val="GvdeMetni"/>
        <w:rPr>
          <w:rFonts w:ascii="Calibri"/>
          <w:sz w:val="18"/>
        </w:rPr>
      </w:pPr>
    </w:p>
    <w:p w:rsidR="00426640" w:rsidRDefault="00426640">
      <w:pPr>
        <w:pStyle w:val="GvdeMetni"/>
        <w:spacing w:before="1"/>
        <w:rPr>
          <w:rFonts w:ascii="Calibri"/>
          <w:sz w:val="18"/>
        </w:rPr>
      </w:pPr>
    </w:p>
    <w:p w:rsidR="00426640" w:rsidRDefault="003F2727">
      <w:pPr>
        <w:pStyle w:val="GvdeMetni"/>
        <w:ind w:left="958" w:right="1016"/>
        <w:jc w:val="both"/>
      </w:pPr>
      <w:r>
        <w:rPr>
          <w:rFonts w:ascii="Calibri" w:hAnsi="Calibri"/>
        </w:rPr>
        <w:t>*</w:t>
      </w:r>
      <w:r>
        <w:t>PG 1.1.1’in performansının hedefe etkisinin çarpımı ile PG 1.1.2’nin performansının hedefe etkisinin çarpımları sonucunun toplanmasıyla elde edilir.</w:t>
      </w:r>
    </w:p>
    <w:p w:rsidR="00426640" w:rsidRDefault="003F2727">
      <w:pPr>
        <w:spacing w:before="281"/>
        <w:ind w:left="958"/>
        <w:jc w:val="both"/>
        <w:rPr>
          <w:b/>
          <w:sz w:val="24"/>
        </w:rPr>
      </w:pPr>
      <w:r>
        <w:rPr>
          <w:b/>
          <w:sz w:val="24"/>
        </w:rPr>
        <w:t>(%100</w:t>
      </w:r>
      <w:r>
        <w:rPr>
          <w:b/>
          <w:spacing w:val="-2"/>
          <w:sz w:val="24"/>
        </w:rPr>
        <w:t xml:space="preserve"> </w:t>
      </w:r>
      <w:r>
        <w:rPr>
          <w:b/>
          <w:sz w:val="24"/>
        </w:rPr>
        <w:t>X %60)</w:t>
      </w:r>
      <w:r>
        <w:rPr>
          <w:b/>
          <w:spacing w:val="-1"/>
          <w:sz w:val="24"/>
        </w:rPr>
        <w:t xml:space="preserve"> </w:t>
      </w:r>
      <w:r>
        <w:rPr>
          <w:b/>
          <w:sz w:val="24"/>
        </w:rPr>
        <w:t>+(%70</w:t>
      </w:r>
      <w:r>
        <w:rPr>
          <w:b/>
          <w:spacing w:val="-1"/>
          <w:sz w:val="24"/>
        </w:rPr>
        <w:t xml:space="preserve"> </w:t>
      </w:r>
      <w:r>
        <w:rPr>
          <w:b/>
          <w:sz w:val="24"/>
        </w:rPr>
        <w:t>X %40)</w:t>
      </w:r>
      <w:r>
        <w:rPr>
          <w:b/>
          <w:spacing w:val="-1"/>
          <w:sz w:val="24"/>
        </w:rPr>
        <w:t xml:space="preserve"> </w:t>
      </w:r>
      <w:r>
        <w:rPr>
          <w:b/>
          <w:sz w:val="24"/>
        </w:rPr>
        <w:t>=</w:t>
      </w:r>
      <w:r>
        <w:rPr>
          <w:b/>
          <w:spacing w:val="-1"/>
          <w:sz w:val="24"/>
        </w:rPr>
        <w:t xml:space="preserve"> </w:t>
      </w:r>
      <w:r>
        <w:rPr>
          <w:b/>
          <w:sz w:val="24"/>
        </w:rPr>
        <w:t>%60</w:t>
      </w:r>
      <w:r>
        <w:rPr>
          <w:b/>
          <w:spacing w:val="-1"/>
          <w:sz w:val="24"/>
        </w:rPr>
        <w:t xml:space="preserve"> </w:t>
      </w:r>
      <w:r>
        <w:rPr>
          <w:b/>
          <w:sz w:val="24"/>
        </w:rPr>
        <w:t>+</w:t>
      </w:r>
      <w:r>
        <w:rPr>
          <w:b/>
          <w:spacing w:val="-2"/>
          <w:sz w:val="24"/>
        </w:rPr>
        <w:t xml:space="preserve"> </w:t>
      </w:r>
      <w:r>
        <w:rPr>
          <w:b/>
          <w:sz w:val="24"/>
        </w:rPr>
        <w:t>%28</w:t>
      </w:r>
      <w:r>
        <w:rPr>
          <w:b/>
          <w:spacing w:val="-1"/>
          <w:sz w:val="24"/>
        </w:rPr>
        <w:t xml:space="preserve"> </w:t>
      </w:r>
      <w:r>
        <w:rPr>
          <w:b/>
          <w:sz w:val="24"/>
        </w:rPr>
        <w:t>=</w:t>
      </w:r>
      <w:r>
        <w:rPr>
          <w:b/>
          <w:spacing w:val="-1"/>
          <w:sz w:val="24"/>
        </w:rPr>
        <w:t xml:space="preserve"> </w:t>
      </w:r>
      <w:r>
        <w:rPr>
          <w:b/>
          <w:spacing w:val="-5"/>
          <w:sz w:val="24"/>
        </w:rPr>
        <w:t>%88</w:t>
      </w:r>
    </w:p>
    <w:p w:rsidR="00426640" w:rsidRDefault="00426640">
      <w:pPr>
        <w:jc w:val="both"/>
        <w:rPr>
          <w:sz w:val="24"/>
        </w:rPr>
        <w:sectPr w:rsidR="00426640" w:rsidSect="00932075">
          <w:pgSz w:w="16840" w:h="11910" w:orient="landscape"/>
          <w:pgMar w:top="460" w:right="400" w:bottom="400" w:left="460" w:header="0" w:footer="1097" w:gutter="0"/>
          <w:cols w:space="708"/>
          <w:docGrid w:linePitch="299"/>
        </w:sectPr>
      </w:pPr>
    </w:p>
    <w:p w:rsidR="00426640" w:rsidRDefault="003F2727">
      <w:pPr>
        <w:pStyle w:val="Heading3"/>
        <w:ind w:left="958" w:firstLine="0"/>
      </w:pPr>
      <w:r>
        <w:rPr>
          <w:spacing w:val="-2"/>
        </w:rPr>
        <w:lastRenderedPageBreak/>
        <w:t>EKLER:</w:t>
      </w:r>
    </w:p>
    <w:p w:rsidR="00426640" w:rsidRDefault="003F2727">
      <w:pPr>
        <w:spacing w:before="298"/>
        <w:ind w:left="958"/>
        <w:rPr>
          <w:b/>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256"/>
        <w:gridCol w:w="1783"/>
        <w:gridCol w:w="1973"/>
        <w:gridCol w:w="1380"/>
        <w:gridCol w:w="1186"/>
        <w:gridCol w:w="899"/>
        <w:gridCol w:w="676"/>
      </w:tblGrid>
      <w:tr w:rsidR="00426640">
        <w:trPr>
          <w:trHeight w:val="470"/>
        </w:trPr>
        <w:tc>
          <w:tcPr>
            <w:tcW w:w="2750" w:type="dxa"/>
            <w:gridSpan w:val="2"/>
            <w:vMerge w:val="restart"/>
            <w:shd w:val="clear" w:color="auto" w:fill="C5E0B3"/>
          </w:tcPr>
          <w:p w:rsidR="00426640" w:rsidRDefault="00426640">
            <w:pPr>
              <w:pStyle w:val="TableParagraph"/>
              <w:rPr>
                <w:b/>
                <w:sz w:val="20"/>
              </w:rPr>
            </w:pPr>
          </w:p>
          <w:p w:rsidR="00426640" w:rsidRDefault="003F2727">
            <w:pPr>
              <w:pStyle w:val="TableParagraph"/>
              <w:ind w:left="107"/>
              <w:rPr>
                <w:b/>
                <w:sz w:val="20"/>
              </w:rPr>
            </w:pPr>
            <w:r>
              <w:rPr>
                <w:b/>
                <w:spacing w:val="-2"/>
                <w:sz w:val="20"/>
              </w:rPr>
              <w:t>PAYDAŞLAR</w:t>
            </w:r>
          </w:p>
        </w:tc>
        <w:tc>
          <w:tcPr>
            <w:tcW w:w="1783" w:type="dxa"/>
            <w:shd w:val="clear" w:color="auto" w:fill="C5E0B3"/>
          </w:tcPr>
          <w:p w:rsidR="00426640" w:rsidRDefault="003F2727">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973" w:type="dxa"/>
            <w:shd w:val="clear" w:color="auto" w:fill="C5E0B3"/>
          </w:tcPr>
          <w:p w:rsidR="00426640" w:rsidRDefault="003F2727">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426640" w:rsidRDefault="003F2727">
            <w:pPr>
              <w:pStyle w:val="TableParagraph"/>
              <w:spacing w:line="234" w:lineRule="exact"/>
              <w:ind w:left="110"/>
              <w:rPr>
                <w:b/>
                <w:sz w:val="20"/>
              </w:rPr>
            </w:pPr>
            <w:r>
              <w:rPr>
                <w:b/>
                <w:spacing w:val="-2"/>
                <w:sz w:val="20"/>
              </w:rPr>
              <w:t>YARARLANICI</w:t>
            </w:r>
          </w:p>
        </w:tc>
      </w:tr>
      <w:tr w:rsidR="00426640">
        <w:trPr>
          <w:trHeight w:val="465"/>
        </w:trPr>
        <w:tc>
          <w:tcPr>
            <w:tcW w:w="2750" w:type="dxa"/>
            <w:gridSpan w:val="2"/>
            <w:vMerge/>
            <w:tcBorders>
              <w:top w:val="nil"/>
            </w:tcBorders>
            <w:shd w:val="clear" w:color="auto" w:fill="C5E0B3"/>
          </w:tcPr>
          <w:p w:rsidR="00426640" w:rsidRDefault="00426640">
            <w:pPr>
              <w:rPr>
                <w:sz w:val="2"/>
                <w:szCs w:val="2"/>
              </w:rPr>
            </w:pPr>
          </w:p>
        </w:tc>
        <w:tc>
          <w:tcPr>
            <w:tcW w:w="1783" w:type="dxa"/>
            <w:shd w:val="clear" w:color="auto" w:fill="E2EFD9"/>
          </w:tcPr>
          <w:p w:rsidR="00426640" w:rsidRDefault="003F2727">
            <w:pPr>
              <w:pStyle w:val="TableParagraph"/>
              <w:spacing w:line="232" w:lineRule="exact"/>
              <w:ind w:left="110"/>
              <w:rPr>
                <w:sz w:val="20"/>
              </w:rPr>
            </w:pPr>
            <w:r>
              <w:rPr>
                <w:spacing w:val="-2"/>
                <w:sz w:val="20"/>
              </w:rPr>
              <w:t>Çalışanlar,</w:t>
            </w:r>
          </w:p>
          <w:p w:rsidR="00426640" w:rsidRDefault="003F2727">
            <w:pPr>
              <w:pStyle w:val="TableParagraph"/>
              <w:spacing w:line="213" w:lineRule="exact"/>
              <w:ind w:left="110"/>
              <w:rPr>
                <w:sz w:val="20"/>
              </w:rPr>
            </w:pPr>
            <w:r>
              <w:rPr>
                <w:spacing w:val="-2"/>
                <w:sz w:val="20"/>
              </w:rPr>
              <w:t>Birimler</w:t>
            </w:r>
          </w:p>
        </w:tc>
        <w:tc>
          <w:tcPr>
            <w:tcW w:w="1973" w:type="dxa"/>
            <w:shd w:val="clear" w:color="auto" w:fill="E2EFD9"/>
          </w:tcPr>
          <w:p w:rsidR="00426640" w:rsidRDefault="003F2727">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380" w:type="dxa"/>
            <w:shd w:val="clear" w:color="auto" w:fill="E2EFD9"/>
          </w:tcPr>
          <w:p w:rsidR="00426640" w:rsidRDefault="003F2727">
            <w:pPr>
              <w:pStyle w:val="TableParagraph"/>
              <w:spacing w:line="232" w:lineRule="exact"/>
              <w:ind w:left="110"/>
              <w:rPr>
                <w:sz w:val="20"/>
              </w:rPr>
            </w:pPr>
            <w:r>
              <w:rPr>
                <w:spacing w:val="-2"/>
                <w:sz w:val="20"/>
              </w:rPr>
              <w:t>Stratejik</w:t>
            </w:r>
          </w:p>
          <w:p w:rsidR="00426640" w:rsidRDefault="003F2727">
            <w:pPr>
              <w:pStyle w:val="TableParagraph"/>
              <w:spacing w:line="213" w:lineRule="exact"/>
              <w:ind w:left="110"/>
              <w:rPr>
                <w:sz w:val="20"/>
              </w:rPr>
            </w:pPr>
            <w:proofErr w:type="gramStart"/>
            <w:r>
              <w:rPr>
                <w:spacing w:val="-2"/>
                <w:sz w:val="20"/>
              </w:rPr>
              <w:t>ortak</w:t>
            </w:r>
            <w:proofErr w:type="gramEnd"/>
          </w:p>
        </w:tc>
        <w:tc>
          <w:tcPr>
            <w:tcW w:w="1186" w:type="dxa"/>
            <w:shd w:val="clear" w:color="auto" w:fill="E2EFD9"/>
          </w:tcPr>
          <w:p w:rsidR="00426640" w:rsidRDefault="003F2727">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426640" w:rsidRDefault="003F2727">
            <w:pPr>
              <w:pStyle w:val="TableParagraph"/>
              <w:spacing w:line="232" w:lineRule="exact"/>
              <w:ind w:left="107"/>
              <w:rPr>
                <w:sz w:val="20"/>
              </w:rPr>
            </w:pPr>
            <w:r>
              <w:rPr>
                <w:spacing w:val="-2"/>
                <w:sz w:val="20"/>
              </w:rPr>
              <w:t>Müşteri,</w:t>
            </w:r>
          </w:p>
          <w:p w:rsidR="00426640" w:rsidRDefault="003F2727">
            <w:pPr>
              <w:pStyle w:val="TableParagraph"/>
              <w:spacing w:line="213" w:lineRule="exact"/>
              <w:ind w:left="107"/>
              <w:rPr>
                <w:sz w:val="20"/>
              </w:rPr>
            </w:pPr>
            <w:proofErr w:type="gramStart"/>
            <w:r>
              <w:rPr>
                <w:spacing w:val="-2"/>
                <w:sz w:val="20"/>
              </w:rPr>
              <w:t>kitle</w:t>
            </w:r>
            <w:proofErr w:type="gramEnd"/>
          </w:p>
        </w:tc>
        <w:tc>
          <w:tcPr>
            <w:tcW w:w="676" w:type="dxa"/>
            <w:tcBorders>
              <w:left w:val="nil"/>
            </w:tcBorders>
            <w:shd w:val="clear" w:color="auto" w:fill="E2EFD9"/>
          </w:tcPr>
          <w:p w:rsidR="00426640" w:rsidRDefault="003F2727">
            <w:pPr>
              <w:pStyle w:val="TableParagraph"/>
              <w:spacing w:line="232" w:lineRule="exact"/>
              <w:ind w:left="94"/>
              <w:rPr>
                <w:sz w:val="20"/>
              </w:rPr>
            </w:pPr>
            <w:proofErr w:type="gramStart"/>
            <w:r>
              <w:rPr>
                <w:spacing w:val="-2"/>
                <w:sz w:val="20"/>
              </w:rPr>
              <w:t>hedef</w:t>
            </w:r>
            <w:proofErr w:type="gramEnd"/>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73"/>
        </w:trPr>
        <w:tc>
          <w:tcPr>
            <w:tcW w:w="2750" w:type="dxa"/>
            <w:gridSpan w:val="2"/>
            <w:shd w:val="clear" w:color="auto" w:fill="C5E0B3"/>
          </w:tcPr>
          <w:p w:rsidR="00426640" w:rsidRDefault="003F2727">
            <w:pPr>
              <w:pStyle w:val="TableParagraph"/>
              <w:spacing w:line="234" w:lineRule="exact"/>
              <w:ind w:left="107"/>
              <w:rPr>
                <w:b/>
                <w:sz w:val="20"/>
              </w:rPr>
            </w:pPr>
            <w:r>
              <w:rPr>
                <w:b/>
                <w:spacing w:val="-2"/>
                <w:sz w:val="20"/>
              </w:rPr>
              <w:t>Valilik</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470"/>
        </w:trPr>
        <w:tc>
          <w:tcPr>
            <w:tcW w:w="1494" w:type="dxa"/>
            <w:tcBorders>
              <w:right w:val="nil"/>
            </w:tcBorders>
            <w:shd w:val="clear" w:color="auto" w:fill="C5E0B3"/>
          </w:tcPr>
          <w:p w:rsidR="00426640" w:rsidRDefault="003F2727">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426640" w:rsidRDefault="003F2727">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465"/>
        </w:trPr>
        <w:tc>
          <w:tcPr>
            <w:tcW w:w="1494" w:type="dxa"/>
            <w:tcBorders>
              <w:right w:val="nil"/>
            </w:tcBorders>
            <w:shd w:val="clear" w:color="auto" w:fill="C5E0B3"/>
          </w:tcPr>
          <w:p w:rsidR="00426640" w:rsidRDefault="003F2727">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426640" w:rsidRDefault="003F2727">
            <w:pPr>
              <w:pStyle w:val="TableParagraph"/>
              <w:spacing w:line="232" w:lineRule="exact"/>
              <w:ind w:right="96"/>
              <w:jc w:val="right"/>
              <w:rPr>
                <w:b/>
                <w:sz w:val="20"/>
              </w:rPr>
            </w:pPr>
            <w:r>
              <w:rPr>
                <w:b/>
                <w:spacing w:val="-2"/>
                <w:sz w:val="20"/>
              </w:rPr>
              <w:t>Eğitim</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470"/>
        </w:trPr>
        <w:tc>
          <w:tcPr>
            <w:tcW w:w="1494" w:type="dxa"/>
            <w:tcBorders>
              <w:right w:val="nil"/>
            </w:tcBorders>
            <w:shd w:val="clear" w:color="auto" w:fill="C5E0B3"/>
          </w:tcPr>
          <w:p w:rsidR="00426640" w:rsidRDefault="003F2727">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426640" w:rsidRDefault="003F2727">
            <w:pPr>
              <w:pStyle w:val="TableParagraph"/>
              <w:tabs>
                <w:tab w:val="left" w:pos="532"/>
              </w:tabs>
              <w:spacing w:line="234" w:lineRule="exact"/>
              <w:ind w:right="95"/>
              <w:jc w:val="right"/>
              <w:rPr>
                <w:b/>
                <w:sz w:val="20"/>
              </w:rPr>
            </w:pPr>
            <w:proofErr w:type="gramStart"/>
            <w:r>
              <w:rPr>
                <w:b/>
                <w:spacing w:val="-5"/>
                <w:sz w:val="20"/>
              </w:rPr>
              <w:t>ve</w:t>
            </w:r>
            <w:proofErr w:type="gramEnd"/>
            <w:r>
              <w:rPr>
                <w:b/>
                <w:sz w:val="20"/>
              </w:rPr>
              <w:tab/>
            </w:r>
            <w:r>
              <w:rPr>
                <w:b/>
                <w:spacing w:val="-2"/>
                <w:sz w:val="20"/>
              </w:rPr>
              <w:t>Diğer</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242"/>
        </w:trPr>
        <w:tc>
          <w:tcPr>
            <w:tcW w:w="2750" w:type="dxa"/>
            <w:gridSpan w:val="2"/>
            <w:shd w:val="clear" w:color="auto" w:fill="C5E0B3"/>
          </w:tcPr>
          <w:p w:rsidR="00426640" w:rsidRDefault="003F2727">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2"/>
        </w:trPr>
        <w:tc>
          <w:tcPr>
            <w:tcW w:w="2750" w:type="dxa"/>
            <w:gridSpan w:val="2"/>
            <w:shd w:val="clear" w:color="auto" w:fill="C5E0B3"/>
          </w:tcPr>
          <w:p w:rsidR="00426640" w:rsidRDefault="003F2727">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before="1" w:line="223" w:lineRule="exact"/>
              <w:ind w:left="107"/>
              <w:rPr>
                <w:b/>
                <w:sz w:val="20"/>
              </w:rPr>
            </w:pPr>
            <w:r>
              <w:rPr>
                <w:b/>
                <w:spacing w:val="-2"/>
                <w:sz w:val="20"/>
              </w:rPr>
              <w:t>Üniversite</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pacing w:val="-2"/>
                <w:sz w:val="20"/>
              </w:rPr>
              <w:t>Belediyeler</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470"/>
        </w:trPr>
        <w:tc>
          <w:tcPr>
            <w:tcW w:w="2750" w:type="dxa"/>
            <w:gridSpan w:val="2"/>
            <w:shd w:val="clear" w:color="auto" w:fill="C5E0B3"/>
          </w:tcPr>
          <w:p w:rsidR="00426640" w:rsidRDefault="003F2727">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465"/>
        </w:trPr>
        <w:tc>
          <w:tcPr>
            <w:tcW w:w="1494" w:type="dxa"/>
            <w:tcBorders>
              <w:right w:val="nil"/>
            </w:tcBorders>
            <w:shd w:val="clear" w:color="auto" w:fill="C5E0B3"/>
          </w:tcPr>
          <w:p w:rsidR="00426640" w:rsidRDefault="003F2727">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426640" w:rsidRDefault="003F2727">
            <w:pPr>
              <w:pStyle w:val="TableParagraph"/>
              <w:tabs>
                <w:tab w:val="left" w:pos="597"/>
              </w:tabs>
              <w:spacing w:line="232" w:lineRule="exact"/>
              <w:ind w:right="95"/>
              <w:jc w:val="right"/>
              <w:rPr>
                <w:b/>
                <w:sz w:val="20"/>
              </w:rPr>
            </w:pPr>
            <w:proofErr w:type="gramStart"/>
            <w:r>
              <w:rPr>
                <w:b/>
                <w:spacing w:val="-5"/>
                <w:sz w:val="20"/>
              </w:rPr>
              <w:t>ve</w:t>
            </w:r>
            <w:proofErr w:type="gramEnd"/>
            <w:r>
              <w:rPr>
                <w:b/>
                <w:sz w:val="20"/>
              </w:rPr>
              <w:tab/>
            </w:r>
            <w:r>
              <w:rPr>
                <w:b/>
                <w:spacing w:val="-2"/>
                <w:sz w:val="20"/>
              </w:rPr>
              <w:t>İskân</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470"/>
        </w:trPr>
        <w:tc>
          <w:tcPr>
            <w:tcW w:w="1494" w:type="dxa"/>
            <w:tcBorders>
              <w:right w:val="nil"/>
            </w:tcBorders>
            <w:shd w:val="clear" w:color="auto" w:fill="C5E0B3"/>
          </w:tcPr>
          <w:p w:rsidR="00426640" w:rsidRDefault="003F2727">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426640" w:rsidRDefault="003F2727">
            <w:pPr>
              <w:pStyle w:val="TableParagraph"/>
              <w:spacing w:line="234" w:lineRule="exact"/>
              <w:ind w:right="95"/>
              <w:jc w:val="right"/>
              <w:rPr>
                <w:b/>
                <w:sz w:val="20"/>
              </w:rPr>
            </w:pPr>
            <w:r>
              <w:rPr>
                <w:b/>
                <w:spacing w:val="-2"/>
                <w:sz w:val="20"/>
              </w:rPr>
              <w:t>Hizmetler</w:t>
            </w:r>
          </w:p>
        </w:tc>
        <w:tc>
          <w:tcPr>
            <w:tcW w:w="1783" w:type="dxa"/>
            <w:shd w:val="clear" w:color="auto" w:fill="E2EFD9"/>
          </w:tcPr>
          <w:p w:rsidR="00426640" w:rsidRDefault="00426640">
            <w:pPr>
              <w:pStyle w:val="TableParagraph"/>
              <w:rPr>
                <w:rFonts w:ascii="Times New Roman"/>
                <w:sz w:val="18"/>
              </w:rPr>
            </w:pPr>
          </w:p>
        </w:tc>
        <w:tc>
          <w:tcPr>
            <w:tcW w:w="1973" w:type="dxa"/>
            <w:shd w:val="clear" w:color="auto" w:fill="E2EFD9"/>
          </w:tcPr>
          <w:p w:rsidR="00426640" w:rsidRDefault="00426640">
            <w:pPr>
              <w:pStyle w:val="TableParagraph"/>
              <w:rPr>
                <w:rFonts w:ascii="Times New Roman"/>
                <w:sz w:val="18"/>
              </w:rPr>
            </w:pPr>
          </w:p>
        </w:tc>
        <w:tc>
          <w:tcPr>
            <w:tcW w:w="1380" w:type="dxa"/>
            <w:shd w:val="clear" w:color="auto" w:fill="E2EFD9"/>
          </w:tcPr>
          <w:p w:rsidR="00426640" w:rsidRDefault="00426640">
            <w:pPr>
              <w:pStyle w:val="TableParagraph"/>
              <w:rPr>
                <w:rFonts w:ascii="Times New Roman"/>
                <w:sz w:val="18"/>
              </w:rPr>
            </w:pPr>
          </w:p>
        </w:tc>
        <w:tc>
          <w:tcPr>
            <w:tcW w:w="1186" w:type="dxa"/>
            <w:shd w:val="clear" w:color="auto" w:fill="E2EFD9"/>
          </w:tcPr>
          <w:p w:rsidR="00426640" w:rsidRDefault="00426640">
            <w:pPr>
              <w:pStyle w:val="TableParagraph"/>
              <w:rPr>
                <w:rFonts w:ascii="Times New Roman"/>
                <w:sz w:val="18"/>
              </w:rPr>
            </w:pPr>
          </w:p>
        </w:tc>
        <w:tc>
          <w:tcPr>
            <w:tcW w:w="1575" w:type="dxa"/>
            <w:gridSpan w:val="2"/>
            <w:shd w:val="clear" w:color="auto" w:fill="E2EFD9"/>
          </w:tcPr>
          <w:p w:rsidR="00426640" w:rsidRDefault="00426640">
            <w:pPr>
              <w:pStyle w:val="TableParagraph"/>
              <w:rPr>
                <w:rFonts w:ascii="Times New Roman"/>
                <w:sz w:val="18"/>
              </w:rPr>
            </w:pPr>
          </w:p>
        </w:tc>
      </w:tr>
      <w:tr w:rsidR="00426640">
        <w:trPr>
          <w:trHeight w:val="242"/>
        </w:trPr>
        <w:tc>
          <w:tcPr>
            <w:tcW w:w="2750" w:type="dxa"/>
            <w:gridSpan w:val="2"/>
            <w:shd w:val="clear" w:color="auto" w:fill="C5E0B3"/>
          </w:tcPr>
          <w:p w:rsidR="00426640" w:rsidRDefault="003F2727">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pacing w:val="-2"/>
                <w:sz w:val="20"/>
              </w:rPr>
              <w:t>Muhtarlık</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2"/>
        </w:trPr>
        <w:tc>
          <w:tcPr>
            <w:tcW w:w="2750" w:type="dxa"/>
            <w:gridSpan w:val="2"/>
            <w:shd w:val="clear" w:color="auto" w:fill="C5E0B3"/>
          </w:tcPr>
          <w:p w:rsidR="00426640" w:rsidRDefault="003F2727">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r w:rsidR="00426640">
        <w:trPr>
          <w:trHeight w:val="244"/>
        </w:trPr>
        <w:tc>
          <w:tcPr>
            <w:tcW w:w="2750" w:type="dxa"/>
            <w:gridSpan w:val="2"/>
            <w:shd w:val="clear" w:color="auto" w:fill="C5E0B3"/>
          </w:tcPr>
          <w:p w:rsidR="00426640" w:rsidRDefault="003F2727">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783" w:type="dxa"/>
            <w:shd w:val="clear" w:color="auto" w:fill="E2EFD9"/>
          </w:tcPr>
          <w:p w:rsidR="00426640" w:rsidRDefault="00426640">
            <w:pPr>
              <w:pStyle w:val="TableParagraph"/>
              <w:rPr>
                <w:rFonts w:ascii="Times New Roman"/>
                <w:sz w:val="16"/>
              </w:rPr>
            </w:pPr>
          </w:p>
        </w:tc>
        <w:tc>
          <w:tcPr>
            <w:tcW w:w="1973" w:type="dxa"/>
            <w:shd w:val="clear" w:color="auto" w:fill="E2EFD9"/>
          </w:tcPr>
          <w:p w:rsidR="00426640" w:rsidRDefault="00426640">
            <w:pPr>
              <w:pStyle w:val="TableParagraph"/>
              <w:rPr>
                <w:rFonts w:ascii="Times New Roman"/>
                <w:sz w:val="16"/>
              </w:rPr>
            </w:pPr>
          </w:p>
        </w:tc>
        <w:tc>
          <w:tcPr>
            <w:tcW w:w="1380" w:type="dxa"/>
            <w:shd w:val="clear" w:color="auto" w:fill="E2EFD9"/>
          </w:tcPr>
          <w:p w:rsidR="00426640" w:rsidRDefault="00426640">
            <w:pPr>
              <w:pStyle w:val="TableParagraph"/>
              <w:rPr>
                <w:rFonts w:ascii="Times New Roman"/>
                <w:sz w:val="16"/>
              </w:rPr>
            </w:pPr>
          </w:p>
        </w:tc>
        <w:tc>
          <w:tcPr>
            <w:tcW w:w="1186" w:type="dxa"/>
            <w:shd w:val="clear" w:color="auto" w:fill="E2EFD9"/>
          </w:tcPr>
          <w:p w:rsidR="00426640" w:rsidRDefault="00426640">
            <w:pPr>
              <w:pStyle w:val="TableParagraph"/>
              <w:rPr>
                <w:rFonts w:ascii="Times New Roman"/>
                <w:sz w:val="16"/>
              </w:rPr>
            </w:pPr>
          </w:p>
        </w:tc>
        <w:tc>
          <w:tcPr>
            <w:tcW w:w="1575" w:type="dxa"/>
            <w:gridSpan w:val="2"/>
            <w:shd w:val="clear" w:color="auto" w:fill="E2EFD9"/>
          </w:tcPr>
          <w:p w:rsidR="00426640" w:rsidRDefault="00426640">
            <w:pPr>
              <w:pStyle w:val="TableParagraph"/>
              <w:rPr>
                <w:rFonts w:ascii="Times New Roman"/>
                <w:sz w:val="16"/>
              </w:rPr>
            </w:pPr>
          </w:p>
        </w:tc>
      </w:tr>
    </w:tbl>
    <w:p w:rsidR="00426640" w:rsidRDefault="003F2727">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rsidR="00426640" w:rsidRDefault="003F2727">
      <w:pPr>
        <w:ind w:left="958"/>
        <w:rPr>
          <w:b/>
          <w:sz w:val="18"/>
        </w:rPr>
      </w:pPr>
      <w:r>
        <w:rPr>
          <w:rFonts w:ascii="Symbol" w:hAnsi="Symbol"/>
          <w:b/>
          <w:sz w:val="18"/>
        </w:rPr>
        <w:t></w:t>
      </w:r>
      <w:r>
        <w:rPr>
          <w:rFonts w:ascii="Times New Roman" w:hAnsi="Times New Roman"/>
          <w:spacing w:val="-4"/>
          <w:sz w:val="18"/>
        </w:rPr>
        <w:t xml:space="preserve"> </w:t>
      </w:r>
      <w:r>
        <w:rPr>
          <w:b/>
          <w:sz w:val="18"/>
        </w:rPr>
        <w:t>:</w:t>
      </w:r>
      <w:r>
        <w:rPr>
          <w:b/>
          <w:spacing w:val="-3"/>
          <w:sz w:val="18"/>
        </w:rPr>
        <w:t xml:space="preserve"> </w:t>
      </w:r>
      <w:r>
        <w:rPr>
          <w:b/>
          <w:sz w:val="18"/>
        </w:rPr>
        <w:t>Tamamı</w:t>
      </w:r>
      <w:r>
        <w:rPr>
          <w:b/>
          <w:spacing w:val="39"/>
          <w:sz w:val="18"/>
        </w:rPr>
        <w:t xml:space="preserve"> </w:t>
      </w:r>
      <w:proofErr w:type="gramStart"/>
      <w:r>
        <w:rPr>
          <w:b/>
          <w:sz w:val="18"/>
        </w:rPr>
        <w:t>O</w:t>
      </w:r>
      <w:r>
        <w:rPr>
          <w:b/>
          <w:spacing w:val="-3"/>
          <w:sz w:val="18"/>
        </w:rPr>
        <w:t xml:space="preserve"> </w:t>
      </w:r>
      <w:r>
        <w:rPr>
          <w:b/>
          <w:sz w:val="18"/>
        </w:rPr>
        <w:t>: Bir</w:t>
      </w:r>
      <w:proofErr w:type="gramEnd"/>
      <w:r>
        <w:rPr>
          <w:b/>
          <w:spacing w:val="-1"/>
          <w:sz w:val="18"/>
        </w:rPr>
        <w:t xml:space="preserve"> </w:t>
      </w:r>
      <w:r>
        <w:rPr>
          <w:b/>
          <w:spacing w:val="-4"/>
          <w:sz w:val="18"/>
        </w:rPr>
        <w:t>kısmı</w:t>
      </w:r>
    </w:p>
    <w:p w:rsidR="00426640" w:rsidRDefault="00426640">
      <w:pPr>
        <w:pStyle w:val="GvdeMetni"/>
        <w:rPr>
          <w:b/>
          <w:sz w:val="18"/>
        </w:rPr>
      </w:pPr>
    </w:p>
    <w:p w:rsidR="00426640" w:rsidRDefault="00426640">
      <w:pPr>
        <w:pStyle w:val="GvdeMetni"/>
        <w:spacing w:before="109"/>
        <w:rPr>
          <w:b/>
          <w:sz w:val="18"/>
        </w:rPr>
      </w:pPr>
    </w:p>
    <w:p w:rsidR="00426640" w:rsidRDefault="003F2727">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proofErr w:type="spellStart"/>
      <w:r>
        <w:rPr>
          <w:b/>
          <w:sz w:val="20"/>
        </w:rPr>
        <w:t>Önceliklendirme</w:t>
      </w:r>
      <w:proofErr w:type="spellEnd"/>
      <w:r>
        <w:rPr>
          <w:b/>
          <w:spacing w:val="-5"/>
          <w:sz w:val="20"/>
        </w:rPr>
        <w:t xml:space="preserve"> </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426640">
        <w:trPr>
          <w:trHeight w:val="1475"/>
        </w:trPr>
        <w:tc>
          <w:tcPr>
            <w:tcW w:w="3158" w:type="dxa"/>
            <w:shd w:val="clear" w:color="auto" w:fill="C5E0B3"/>
          </w:tcPr>
          <w:p w:rsidR="00426640" w:rsidRDefault="00426640">
            <w:pPr>
              <w:pStyle w:val="TableParagraph"/>
              <w:rPr>
                <w:b/>
                <w:sz w:val="20"/>
              </w:rPr>
            </w:pPr>
          </w:p>
          <w:p w:rsidR="00426640" w:rsidRDefault="00426640">
            <w:pPr>
              <w:pStyle w:val="TableParagraph"/>
              <w:spacing w:before="152"/>
              <w:rPr>
                <w:b/>
                <w:sz w:val="20"/>
              </w:rPr>
            </w:pPr>
          </w:p>
          <w:p w:rsidR="00426640" w:rsidRDefault="003F2727">
            <w:pPr>
              <w:pStyle w:val="TableParagraph"/>
              <w:ind w:left="107"/>
              <w:rPr>
                <w:b/>
                <w:sz w:val="20"/>
              </w:rPr>
            </w:pPr>
            <w:r>
              <w:rPr>
                <w:b/>
                <w:spacing w:val="-2"/>
                <w:sz w:val="20"/>
              </w:rPr>
              <w:t>Paydaş</w:t>
            </w:r>
          </w:p>
        </w:tc>
        <w:tc>
          <w:tcPr>
            <w:tcW w:w="655" w:type="dxa"/>
            <w:shd w:val="clear" w:color="auto" w:fill="C5E0B3"/>
            <w:textDirection w:val="btLr"/>
          </w:tcPr>
          <w:p w:rsidR="00426640" w:rsidRDefault="003F2727">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rsidR="00426640" w:rsidRDefault="003F2727">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rsidR="00426640" w:rsidRDefault="003F2727">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426640" w:rsidRDefault="003F2727">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426640" w:rsidRDefault="003F2727">
            <w:pPr>
              <w:pStyle w:val="TableParagraph"/>
              <w:spacing w:before="112"/>
              <w:ind w:left="112"/>
              <w:rPr>
                <w:b/>
                <w:sz w:val="20"/>
              </w:rPr>
            </w:pPr>
            <w:r>
              <w:rPr>
                <w:b/>
                <w:spacing w:val="-2"/>
                <w:sz w:val="20"/>
              </w:rPr>
              <w:t>Önceliği</w:t>
            </w:r>
          </w:p>
        </w:tc>
      </w:tr>
      <w:tr w:rsidR="00426640">
        <w:trPr>
          <w:trHeight w:val="470"/>
        </w:trPr>
        <w:tc>
          <w:tcPr>
            <w:tcW w:w="3158" w:type="dxa"/>
            <w:shd w:val="clear" w:color="auto" w:fill="C5E0B3"/>
          </w:tcPr>
          <w:p w:rsidR="00426640" w:rsidRDefault="003F2727">
            <w:pPr>
              <w:pStyle w:val="TableParagraph"/>
              <w:spacing w:line="234" w:lineRule="exact"/>
              <w:ind w:left="107"/>
              <w:rPr>
                <w:sz w:val="20"/>
              </w:rPr>
            </w:pPr>
            <w:r>
              <w:rPr>
                <w:spacing w:val="-5"/>
                <w:sz w:val="20"/>
              </w:rPr>
              <w:t>MEB</w:t>
            </w:r>
          </w:p>
        </w:tc>
        <w:tc>
          <w:tcPr>
            <w:tcW w:w="655" w:type="dxa"/>
            <w:shd w:val="clear" w:color="auto" w:fill="E2EFD9"/>
          </w:tcPr>
          <w:p w:rsidR="00426640" w:rsidRDefault="00426640">
            <w:pPr>
              <w:pStyle w:val="TableParagraph"/>
              <w:rPr>
                <w:rFonts w:ascii="Times New Roman"/>
                <w:sz w:val="18"/>
              </w:rPr>
            </w:pPr>
          </w:p>
        </w:tc>
        <w:tc>
          <w:tcPr>
            <w:tcW w:w="758" w:type="dxa"/>
            <w:shd w:val="clear" w:color="auto" w:fill="E2EFD9"/>
          </w:tcPr>
          <w:p w:rsidR="00426640" w:rsidRDefault="003F2727">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426640" w:rsidRDefault="00426640">
            <w:pPr>
              <w:pStyle w:val="TableParagraph"/>
              <w:rPr>
                <w:rFonts w:ascii="Times New Roman"/>
                <w:sz w:val="18"/>
              </w:rPr>
            </w:pPr>
          </w:p>
        </w:tc>
        <w:tc>
          <w:tcPr>
            <w:tcW w:w="2558" w:type="dxa"/>
            <w:shd w:val="clear" w:color="auto" w:fill="E2EFD9"/>
          </w:tcPr>
          <w:p w:rsidR="00426640" w:rsidRDefault="003F2727">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352" w:type="dxa"/>
            <w:shd w:val="clear" w:color="auto" w:fill="E2EFD9"/>
          </w:tcPr>
          <w:p w:rsidR="00426640" w:rsidRDefault="003F2727">
            <w:pPr>
              <w:pStyle w:val="TableParagraph"/>
              <w:spacing w:before="117"/>
              <w:ind w:left="14" w:right="1"/>
              <w:jc w:val="center"/>
              <w:rPr>
                <w:sz w:val="20"/>
              </w:rPr>
            </w:pPr>
            <w:r>
              <w:rPr>
                <w:spacing w:val="-10"/>
                <w:sz w:val="20"/>
              </w:rPr>
              <w:t>1</w:t>
            </w:r>
          </w:p>
        </w:tc>
      </w:tr>
      <w:tr w:rsidR="00426640">
        <w:trPr>
          <w:trHeight w:val="465"/>
        </w:trPr>
        <w:tc>
          <w:tcPr>
            <w:tcW w:w="3158" w:type="dxa"/>
            <w:shd w:val="clear" w:color="auto" w:fill="C5E0B3"/>
          </w:tcPr>
          <w:p w:rsidR="00426640" w:rsidRDefault="003F2727">
            <w:pPr>
              <w:pStyle w:val="TableParagraph"/>
              <w:spacing w:line="232" w:lineRule="exact"/>
              <w:ind w:left="107"/>
              <w:rPr>
                <w:sz w:val="20"/>
              </w:rPr>
            </w:pPr>
            <w:r>
              <w:rPr>
                <w:spacing w:val="-2"/>
                <w:sz w:val="20"/>
              </w:rPr>
              <w:t>Öğrenciler</w:t>
            </w:r>
          </w:p>
        </w:tc>
        <w:tc>
          <w:tcPr>
            <w:tcW w:w="655" w:type="dxa"/>
            <w:shd w:val="clear" w:color="auto" w:fill="E2EFD9"/>
          </w:tcPr>
          <w:p w:rsidR="00426640" w:rsidRDefault="00426640">
            <w:pPr>
              <w:pStyle w:val="TableParagraph"/>
              <w:rPr>
                <w:rFonts w:ascii="Times New Roman"/>
                <w:sz w:val="18"/>
              </w:rPr>
            </w:pPr>
          </w:p>
        </w:tc>
        <w:tc>
          <w:tcPr>
            <w:tcW w:w="758" w:type="dxa"/>
            <w:shd w:val="clear" w:color="auto" w:fill="E2EFD9"/>
          </w:tcPr>
          <w:p w:rsidR="00426640" w:rsidRDefault="00426640">
            <w:pPr>
              <w:pStyle w:val="TableParagraph"/>
              <w:rPr>
                <w:rFonts w:ascii="Times New Roman"/>
                <w:sz w:val="18"/>
              </w:rPr>
            </w:pPr>
          </w:p>
        </w:tc>
        <w:tc>
          <w:tcPr>
            <w:tcW w:w="1000" w:type="dxa"/>
            <w:shd w:val="clear" w:color="auto" w:fill="E2EFD9"/>
          </w:tcPr>
          <w:p w:rsidR="00426640" w:rsidRDefault="003F2727">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426640" w:rsidRDefault="003F2727">
            <w:pPr>
              <w:pStyle w:val="TableParagraph"/>
              <w:spacing w:line="232" w:lineRule="exact"/>
              <w:ind w:left="109"/>
              <w:rPr>
                <w:sz w:val="20"/>
              </w:rPr>
            </w:pPr>
            <w:r>
              <w:rPr>
                <w:spacing w:val="-2"/>
                <w:sz w:val="20"/>
              </w:rPr>
              <w:t>Hizmetlerimizden</w:t>
            </w:r>
          </w:p>
          <w:p w:rsidR="00426640" w:rsidRDefault="003F2727">
            <w:pPr>
              <w:pStyle w:val="TableParagraph"/>
              <w:spacing w:line="213" w:lineRule="exact"/>
              <w:ind w:left="109"/>
              <w:rPr>
                <w:sz w:val="20"/>
              </w:rPr>
            </w:pPr>
            <w:proofErr w:type="gramStart"/>
            <w:r>
              <w:rPr>
                <w:spacing w:val="-2"/>
                <w:sz w:val="20"/>
              </w:rPr>
              <w:t>yaralandıkları</w:t>
            </w:r>
            <w:proofErr w:type="gramEnd"/>
            <w:r>
              <w:rPr>
                <w:spacing w:val="16"/>
                <w:sz w:val="20"/>
              </w:rPr>
              <w:t xml:space="preserve"> </w:t>
            </w:r>
            <w:r>
              <w:rPr>
                <w:spacing w:val="-4"/>
                <w:sz w:val="20"/>
              </w:rPr>
              <w:t>için</w:t>
            </w:r>
          </w:p>
        </w:tc>
        <w:tc>
          <w:tcPr>
            <w:tcW w:w="2352" w:type="dxa"/>
            <w:shd w:val="clear" w:color="auto" w:fill="E2EFD9"/>
          </w:tcPr>
          <w:p w:rsidR="00426640" w:rsidRDefault="003F2727">
            <w:pPr>
              <w:pStyle w:val="TableParagraph"/>
              <w:spacing w:before="115"/>
              <w:ind w:left="14" w:right="1"/>
              <w:jc w:val="center"/>
              <w:rPr>
                <w:sz w:val="20"/>
              </w:rPr>
            </w:pPr>
            <w:r>
              <w:rPr>
                <w:spacing w:val="-10"/>
                <w:sz w:val="20"/>
              </w:rPr>
              <w:t>1</w:t>
            </w:r>
          </w:p>
        </w:tc>
      </w:tr>
      <w:tr w:rsidR="00426640">
        <w:trPr>
          <w:trHeight w:val="350"/>
        </w:trPr>
        <w:tc>
          <w:tcPr>
            <w:tcW w:w="3158" w:type="dxa"/>
            <w:shd w:val="clear" w:color="auto" w:fill="C5E0B3"/>
          </w:tcPr>
          <w:p w:rsidR="00426640" w:rsidRDefault="003F2727">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tcPr>
          <w:p w:rsidR="00426640" w:rsidRDefault="00426640">
            <w:pPr>
              <w:pStyle w:val="TableParagraph"/>
              <w:rPr>
                <w:rFonts w:ascii="Times New Roman"/>
                <w:sz w:val="18"/>
              </w:rPr>
            </w:pPr>
          </w:p>
        </w:tc>
        <w:tc>
          <w:tcPr>
            <w:tcW w:w="758" w:type="dxa"/>
            <w:shd w:val="clear" w:color="auto" w:fill="E2EFD9"/>
          </w:tcPr>
          <w:p w:rsidR="00426640" w:rsidRDefault="003F2727">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426640" w:rsidRDefault="00426640">
            <w:pPr>
              <w:pStyle w:val="TableParagraph"/>
              <w:rPr>
                <w:rFonts w:ascii="Times New Roman"/>
                <w:sz w:val="18"/>
              </w:rPr>
            </w:pPr>
          </w:p>
        </w:tc>
        <w:tc>
          <w:tcPr>
            <w:tcW w:w="2558" w:type="dxa"/>
            <w:shd w:val="clear" w:color="auto" w:fill="E2EFD9"/>
          </w:tcPr>
          <w:p w:rsidR="00426640" w:rsidRDefault="003F2727">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352" w:type="dxa"/>
            <w:shd w:val="clear" w:color="auto" w:fill="E2EFD9"/>
          </w:tcPr>
          <w:p w:rsidR="00426640" w:rsidRDefault="003F2727">
            <w:pPr>
              <w:pStyle w:val="TableParagraph"/>
              <w:spacing w:before="57"/>
              <w:ind w:left="14" w:right="1"/>
              <w:jc w:val="center"/>
              <w:rPr>
                <w:sz w:val="20"/>
              </w:rPr>
            </w:pPr>
            <w:r>
              <w:rPr>
                <w:spacing w:val="-10"/>
                <w:sz w:val="20"/>
              </w:rPr>
              <w:t>1</w:t>
            </w:r>
          </w:p>
        </w:tc>
      </w:tr>
      <w:tr w:rsidR="00426640">
        <w:trPr>
          <w:trHeight w:val="702"/>
        </w:trPr>
        <w:tc>
          <w:tcPr>
            <w:tcW w:w="3158" w:type="dxa"/>
            <w:shd w:val="clear" w:color="auto" w:fill="C5E0B3"/>
          </w:tcPr>
          <w:p w:rsidR="00426640" w:rsidRDefault="003F2727">
            <w:pPr>
              <w:pStyle w:val="TableParagraph"/>
              <w:spacing w:line="234" w:lineRule="exact"/>
              <w:ind w:left="107"/>
              <w:rPr>
                <w:sz w:val="20"/>
              </w:rPr>
            </w:pPr>
            <w:r>
              <w:rPr>
                <w:spacing w:val="-5"/>
                <w:sz w:val="20"/>
              </w:rPr>
              <w:t>STK</w:t>
            </w:r>
          </w:p>
        </w:tc>
        <w:tc>
          <w:tcPr>
            <w:tcW w:w="655" w:type="dxa"/>
            <w:shd w:val="clear" w:color="auto" w:fill="E2EFD9"/>
          </w:tcPr>
          <w:p w:rsidR="00426640" w:rsidRDefault="00426640">
            <w:pPr>
              <w:pStyle w:val="TableParagraph"/>
              <w:rPr>
                <w:rFonts w:ascii="Times New Roman"/>
                <w:sz w:val="18"/>
              </w:rPr>
            </w:pPr>
          </w:p>
        </w:tc>
        <w:tc>
          <w:tcPr>
            <w:tcW w:w="758" w:type="dxa"/>
            <w:shd w:val="clear" w:color="auto" w:fill="E2EFD9"/>
          </w:tcPr>
          <w:p w:rsidR="00426640" w:rsidRDefault="00426640">
            <w:pPr>
              <w:pStyle w:val="TableParagraph"/>
              <w:rPr>
                <w:b/>
                <w:sz w:val="20"/>
              </w:rPr>
            </w:pPr>
          </w:p>
          <w:p w:rsidR="00426640" w:rsidRDefault="003F2727">
            <w:pPr>
              <w:pStyle w:val="TableParagraph"/>
              <w:ind w:left="108"/>
              <w:rPr>
                <w:sz w:val="20"/>
              </w:rPr>
            </w:pPr>
            <w:r>
              <w:rPr>
                <w:spacing w:val="-10"/>
                <w:sz w:val="20"/>
              </w:rPr>
              <w:t>O</w:t>
            </w:r>
          </w:p>
        </w:tc>
        <w:tc>
          <w:tcPr>
            <w:tcW w:w="1000" w:type="dxa"/>
            <w:shd w:val="clear" w:color="auto" w:fill="E2EFD9"/>
          </w:tcPr>
          <w:p w:rsidR="00426640" w:rsidRDefault="00426640">
            <w:pPr>
              <w:pStyle w:val="TableParagraph"/>
              <w:rPr>
                <w:rFonts w:ascii="Times New Roman"/>
                <w:sz w:val="18"/>
              </w:rPr>
            </w:pPr>
          </w:p>
        </w:tc>
        <w:tc>
          <w:tcPr>
            <w:tcW w:w="2558" w:type="dxa"/>
            <w:shd w:val="clear" w:color="auto" w:fill="E2EFD9"/>
          </w:tcPr>
          <w:p w:rsidR="00426640" w:rsidRDefault="003F2727">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426640" w:rsidRDefault="003F2727">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426640" w:rsidRDefault="00426640">
            <w:pPr>
              <w:pStyle w:val="TableParagraph"/>
              <w:rPr>
                <w:b/>
                <w:sz w:val="20"/>
              </w:rPr>
            </w:pPr>
          </w:p>
          <w:p w:rsidR="00426640" w:rsidRDefault="003F2727">
            <w:pPr>
              <w:pStyle w:val="TableParagraph"/>
              <w:ind w:left="14"/>
              <w:jc w:val="center"/>
              <w:rPr>
                <w:sz w:val="20"/>
              </w:rPr>
            </w:pPr>
            <w:proofErr w:type="gramStart"/>
            <w:r>
              <w:rPr>
                <w:spacing w:val="-5"/>
                <w:sz w:val="20"/>
              </w:rPr>
              <w:t>..</w:t>
            </w:r>
            <w:proofErr w:type="gramEnd"/>
          </w:p>
        </w:tc>
      </w:tr>
    </w:tbl>
    <w:p w:rsidR="00426640" w:rsidRDefault="00426640">
      <w:pPr>
        <w:jc w:val="center"/>
        <w:rPr>
          <w:sz w:val="20"/>
        </w:rPr>
        <w:sectPr w:rsidR="00426640" w:rsidSect="00932075">
          <w:pgSz w:w="16840" w:h="11910" w:orient="landscape"/>
          <w:pgMar w:top="460" w:right="400" w:bottom="400" w:left="460" w:header="0" w:footer="1097" w:gutter="0"/>
          <w:cols w:space="708"/>
        </w:sectPr>
      </w:pPr>
    </w:p>
    <w:p w:rsidR="00426640" w:rsidRDefault="003F2727">
      <w:pPr>
        <w:pStyle w:val="GvdeMetni"/>
        <w:spacing w:before="77" w:line="360" w:lineRule="auto"/>
        <w:ind w:left="958" w:right="1013"/>
        <w:jc w:val="both"/>
      </w:pPr>
      <w:r>
        <w:lastRenderedPageBreak/>
        <w:t>Paydaşlar</w:t>
      </w:r>
      <w:r>
        <w:rPr>
          <w:spacing w:val="-14"/>
        </w:rPr>
        <w:t xml:space="preserve"> </w:t>
      </w:r>
      <w:r>
        <w:t>belirlendikten</w:t>
      </w:r>
      <w:r>
        <w:rPr>
          <w:spacing w:val="-13"/>
        </w:rPr>
        <w:t xml:space="preserve"> </w:t>
      </w:r>
      <w:r>
        <w:t>sonra</w:t>
      </w:r>
      <w:r>
        <w:rPr>
          <w:spacing w:val="-13"/>
        </w:rPr>
        <w:t xml:space="preserve"> </w:t>
      </w:r>
      <w:r>
        <w:t>okul/kurumun</w:t>
      </w:r>
      <w:r>
        <w:rPr>
          <w:spacing w:val="-13"/>
        </w:rPr>
        <w:t xml:space="preserve"> </w:t>
      </w:r>
      <w:r>
        <w:t>hangi</w:t>
      </w:r>
      <w:r>
        <w:rPr>
          <w:spacing w:val="-14"/>
        </w:rPr>
        <w:t xml:space="preserve"> </w:t>
      </w:r>
      <w:r>
        <w:t>ürün/hizmetleri</w:t>
      </w:r>
      <w:r>
        <w:rPr>
          <w:spacing w:val="-13"/>
        </w:rPr>
        <w:t xml:space="preserve"> </w:t>
      </w:r>
      <w:r>
        <w:t>hangi</w:t>
      </w:r>
      <w:r>
        <w:rPr>
          <w:spacing w:val="-13"/>
        </w:rPr>
        <w:t xml:space="preserve"> </w:t>
      </w:r>
      <w:r>
        <w:t>yararlanıcılar için sunduğunu göstermeye yarayan paydaş-ürün/hizmet matrisi oluşturulmalıdır. Bu matrisin sonucuna göre paydaşların ürün hizmetler hakkındaki görüşleri alınmalıdır.</w:t>
      </w:r>
    </w:p>
    <w:p w:rsidR="00426640" w:rsidRDefault="00426640">
      <w:pPr>
        <w:pStyle w:val="GvdeMetni"/>
        <w:spacing w:before="3"/>
      </w:pPr>
    </w:p>
    <w:p w:rsidR="00426640" w:rsidRDefault="003F2727">
      <w:pPr>
        <w:ind w:left="958"/>
        <w:jc w:val="both"/>
        <w:rPr>
          <w:b/>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426640">
        <w:trPr>
          <w:trHeight w:val="2271"/>
        </w:trPr>
        <w:tc>
          <w:tcPr>
            <w:tcW w:w="2825" w:type="dxa"/>
            <w:shd w:val="clear" w:color="auto" w:fill="C5E0B3"/>
          </w:tcPr>
          <w:p w:rsidR="00426640" w:rsidRDefault="00426640">
            <w:pPr>
              <w:pStyle w:val="TableParagraph"/>
              <w:spacing w:before="81"/>
              <w:rPr>
                <w:b/>
                <w:sz w:val="20"/>
              </w:rPr>
            </w:pPr>
          </w:p>
          <w:p w:rsidR="00426640" w:rsidRDefault="003F2727">
            <w:pPr>
              <w:pStyle w:val="TableParagraph"/>
              <w:ind w:left="1367"/>
              <w:rPr>
                <w:b/>
                <w:sz w:val="20"/>
              </w:rPr>
            </w:pPr>
            <w:r>
              <w:rPr>
                <w:b/>
                <w:spacing w:val="-2"/>
                <w:sz w:val="20"/>
              </w:rPr>
              <w:t>Ürün/Hizmet</w:t>
            </w:r>
          </w:p>
          <w:p w:rsidR="00426640" w:rsidRDefault="00426640">
            <w:pPr>
              <w:pStyle w:val="TableParagraph"/>
              <w:rPr>
                <w:b/>
                <w:sz w:val="20"/>
              </w:rPr>
            </w:pPr>
          </w:p>
          <w:p w:rsidR="00426640" w:rsidRDefault="00426640">
            <w:pPr>
              <w:pStyle w:val="TableParagraph"/>
              <w:rPr>
                <w:b/>
                <w:sz w:val="20"/>
              </w:rPr>
            </w:pPr>
          </w:p>
          <w:p w:rsidR="00426640" w:rsidRDefault="00426640">
            <w:pPr>
              <w:pStyle w:val="TableParagraph"/>
              <w:rPr>
                <w:b/>
                <w:sz w:val="20"/>
              </w:rPr>
            </w:pPr>
          </w:p>
          <w:p w:rsidR="00426640" w:rsidRDefault="00426640">
            <w:pPr>
              <w:pStyle w:val="TableParagraph"/>
              <w:rPr>
                <w:b/>
                <w:sz w:val="20"/>
              </w:rPr>
            </w:pPr>
          </w:p>
          <w:p w:rsidR="00426640" w:rsidRDefault="00426640">
            <w:pPr>
              <w:pStyle w:val="TableParagraph"/>
              <w:spacing w:before="2"/>
              <w:rPr>
                <w:b/>
                <w:sz w:val="20"/>
              </w:rPr>
            </w:pPr>
          </w:p>
          <w:p w:rsidR="00426640" w:rsidRDefault="003F2727">
            <w:pPr>
              <w:pStyle w:val="TableParagraph"/>
              <w:ind w:left="143" w:right="815"/>
              <w:rPr>
                <w:b/>
                <w:sz w:val="20"/>
              </w:rPr>
            </w:pPr>
            <w:r>
              <w:rPr>
                <w:b/>
                <w:spacing w:val="-2"/>
                <w:sz w:val="20"/>
              </w:rPr>
              <w:t>Yararlanıcı (Müşteri)</w:t>
            </w:r>
          </w:p>
        </w:tc>
        <w:tc>
          <w:tcPr>
            <w:tcW w:w="759" w:type="dxa"/>
            <w:shd w:val="clear" w:color="auto" w:fill="C5E0B3"/>
            <w:textDirection w:val="tbRl"/>
          </w:tcPr>
          <w:p w:rsidR="00426640" w:rsidRDefault="003F2727">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rsidR="00426640" w:rsidRDefault="003F2727">
            <w:pPr>
              <w:pStyle w:val="TableParagraph"/>
              <w:spacing w:before="129"/>
              <w:ind w:left="73"/>
              <w:rPr>
                <w:sz w:val="20"/>
              </w:rPr>
            </w:pPr>
            <w:r>
              <w:rPr>
                <w:spacing w:val="-2"/>
                <w:sz w:val="20"/>
              </w:rPr>
              <w:t>Yatılılık-Bursluluk</w:t>
            </w:r>
          </w:p>
        </w:tc>
        <w:tc>
          <w:tcPr>
            <w:tcW w:w="653" w:type="dxa"/>
            <w:shd w:val="clear" w:color="auto" w:fill="C5E0B3"/>
            <w:textDirection w:val="tbRl"/>
          </w:tcPr>
          <w:p w:rsidR="00426640" w:rsidRDefault="003F2727">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rsidR="00426640" w:rsidRDefault="003F2727">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rsidR="00426640" w:rsidRDefault="003F2727">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rsidR="00426640" w:rsidRDefault="003F2727">
            <w:pPr>
              <w:pStyle w:val="TableParagraph"/>
              <w:spacing w:line="228" w:lineRule="exact"/>
              <w:ind w:left="73"/>
              <w:rPr>
                <w:sz w:val="20"/>
              </w:rPr>
            </w:pPr>
            <w:r>
              <w:rPr>
                <w:spacing w:val="-2"/>
                <w:sz w:val="20"/>
              </w:rPr>
              <w:t>Yayım</w:t>
            </w:r>
          </w:p>
        </w:tc>
        <w:tc>
          <w:tcPr>
            <w:tcW w:w="747" w:type="dxa"/>
            <w:shd w:val="clear" w:color="auto" w:fill="C5E0B3"/>
            <w:textDirection w:val="tbRl"/>
          </w:tcPr>
          <w:p w:rsidR="00426640" w:rsidRDefault="003F2727">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rsidR="00426640" w:rsidRDefault="003F2727">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rsidR="00426640" w:rsidRDefault="003F2727">
            <w:pPr>
              <w:pStyle w:val="TableParagraph"/>
              <w:spacing w:line="231" w:lineRule="exact"/>
              <w:ind w:left="73"/>
              <w:rPr>
                <w:sz w:val="20"/>
              </w:rPr>
            </w:pPr>
            <w:r>
              <w:rPr>
                <w:spacing w:val="-2"/>
                <w:sz w:val="20"/>
              </w:rPr>
              <w:t>Ölçme-Değerlendirme</w:t>
            </w:r>
          </w:p>
        </w:tc>
      </w:tr>
      <w:tr w:rsidR="00426640">
        <w:trPr>
          <w:trHeight w:val="455"/>
        </w:trPr>
        <w:tc>
          <w:tcPr>
            <w:tcW w:w="2825" w:type="dxa"/>
            <w:shd w:val="clear" w:color="auto" w:fill="C5E0B3"/>
          </w:tcPr>
          <w:p w:rsidR="00426640" w:rsidRDefault="003F2727">
            <w:pPr>
              <w:pStyle w:val="TableParagraph"/>
              <w:spacing w:before="112"/>
              <w:ind w:left="143"/>
              <w:rPr>
                <w:sz w:val="20"/>
              </w:rPr>
            </w:pPr>
            <w:r>
              <w:rPr>
                <w:spacing w:val="-2"/>
                <w:sz w:val="20"/>
              </w:rPr>
              <w:t>Öğrenciler</w:t>
            </w:r>
          </w:p>
        </w:tc>
        <w:tc>
          <w:tcPr>
            <w:tcW w:w="759" w:type="dxa"/>
            <w:shd w:val="clear" w:color="auto" w:fill="E2EFD9"/>
          </w:tcPr>
          <w:p w:rsidR="00426640" w:rsidRDefault="003F2727">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426640" w:rsidRDefault="003F2727">
            <w:pPr>
              <w:pStyle w:val="TableParagraph"/>
              <w:spacing w:before="112"/>
              <w:ind w:left="140"/>
              <w:rPr>
                <w:sz w:val="20"/>
              </w:rPr>
            </w:pPr>
            <w:proofErr w:type="gramStart"/>
            <w:r>
              <w:rPr>
                <w:spacing w:val="-10"/>
                <w:sz w:val="20"/>
              </w:rPr>
              <w:t>o</w:t>
            </w:r>
            <w:proofErr w:type="gramEnd"/>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3F2727">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426640" w:rsidRDefault="003F2727">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426640" w:rsidRDefault="003F2727">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400"/>
        </w:trPr>
        <w:tc>
          <w:tcPr>
            <w:tcW w:w="2825" w:type="dxa"/>
            <w:shd w:val="clear" w:color="auto" w:fill="C5E0B3"/>
          </w:tcPr>
          <w:p w:rsidR="00426640" w:rsidRDefault="003F2727">
            <w:pPr>
              <w:pStyle w:val="TableParagraph"/>
              <w:spacing w:before="83"/>
              <w:ind w:left="143"/>
              <w:rPr>
                <w:sz w:val="20"/>
              </w:rPr>
            </w:pPr>
            <w:r>
              <w:rPr>
                <w:spacing w:val="-2"/>
                <w:sz w:val="20"/>
              </w:rPr>
              <w:t>Veliler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3F2727">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479"/>
        </w:trPr>
        <w:tc>
          <w:tcPr>
            <w:tcW w:w="2825" w:type="dxa"/>
            <w:shd w:val="clear" w:color="auto" w:fill="C5E0B3"/>
          </w:tcPr>
          <w:p w:rsidR="00426640" w:rsidRDefault="003F2727">
            <w:pPr>
              <w:pStyle w:val="TableParagraph"/>
              <w:spacing w:before="121"/>
              <w:ind w:left="143"/>
              <w:rPr>
                <w:sz w:val="20"/>
              </w:rPr>
            </w:pPr>
            <w:r>
              <w:rPr>
                <w:spacing w:val="-2"/>
                <w:sz w:val="20"/>
              </w:rPr>
              <w:t>Üniversiteler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3F2727">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426640" w:rsidRDefault="003F2727">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3F2727">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426640" w:rsidRDefault="00426640">
            <w:pPr>
              <w:pStyle w:val="TableParagraph"/>
              <w:rPr>
                <w:rFonts w:ascii="Times New Roman"/>
              </w:rPr>
            </w:pPr>
          </w:p>
        </w:tc>
      </w:tr>
      <w:tr w:rsidR="00426640">
        <w:trPr>
          <w:trHeight w:val="397"/>
        </w:trPr>
        <w:tc>
          <w:tcPr>
            <w:tcW w:w="2825" w:type="dxa"/>
            <w:shd w:val="clear" w:color="auto" w:fill="C5E0B3"/>
          </w:tcPr>
          <w:p w:rsidR="00426640" w:rsidRDefault="003F2727">
            <w:pPr>
              <w:pStyle w:val="TableParagraph"/>
              <w:spacing w:before="80"/>
              <w:ind w:left="143"/>
              <w:rPr>
                <w:sz w:val="20"/>
              </w:rPr>
            </w:pPr>
            <w:r>
              <w:rPr>
                <w:spacing w:val="-4"/>
                <w:sz w:val="20"/>
              </w:rPr>
              <w:t>Medya</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3F2727">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426640" w:rsidRDefault="003F2727">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690"/>
        </w:trPr>
        <w:tc>
          <w:tcPr>
            <w:tcW w:w="2825" w:type="dxa"/>
            <w:shd w:val="clear" w:color="auto" w:fill="C5E0B3"/>
          </w:tcPr>
          <w:p w:rsidR="00426640" w:rsidRDefault="003F2727">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3F2727">
            <w:pPr>
              <w:pStyle w:val="TableParagraph"/>
              <w:spacing w:before="227"/>
              <w:ind w:left="142"/>
              <w:rPr>
                <w:sz w:val="20"/>
              </w:rPr>
            </w:pPr>
            <w:proofErr w:type="gramStart"/>
            <w:r>
              <w:rPr>
                <w:spacing w:val="-10"/>
                <w:sz w:val="20"/>
              </w:rPr>
              <w:t>o</w:t>
            </w:r>
            <w:proofErr w:type="gramEnd"/>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3F2727">
            <w:pPr>
              <w:pStyle w:val="TableParagraph"/>
              <w:spacing w:before="227"/>
              <w:ind w:left="7"/>
              <w:rPr>
                <w:sz w:val="20"/>
              </w:rPr>
            </w:pPr>
            <w:proofErr w:type="gramStart"/>
            <w:r>
              <w:rPr>
                <w:spacing w:val="-10"/>
                <w:sz w:val="20"/>
              </w:rPr>
              <w:t>o</w:t>
            </w:r>
            <w:proofErr w:type="gramEnd"/>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385"/>
        </w:trPr>
        <w:tc>
          <w:tcPr>
            <w:tcW w:w="2825" w:type="dxa"/>
            <w:shd w:val="clear" w:color="auto" w:fill="C5E0B3"/>
          </w:tcPr>
          <w:p w:rsidR="00426640" w:rsidRDefault="003F2727">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548"/>
        </w:trPr>
        <w:tc>
          <w:tcPr>
            <w:tcW w:w="2825" w:type="dxa"/>
            <w:shd w:val="clear" w:color="auto" w:fill="C5E0B3"/>
          </w:tcPr>
          <w:p w:rsidR="00426640" w:rsidRDefault="003F2727">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3F2727">
            <w:pPr>
              <w:pStyle w:val="TableParagraph"/>
              <w:spacing w:before="157"/>
              <w:ind w:left="142"/>
              <w:rPr>
                <w:sz w:val="20"/>
              </w:rPr>
            </w:pPr>
            <w:proofErr w:type="gramStart"/>
            <w:r>
              <w:rPr>
                <w:spacing w:val="-10"/>
                <w:sz w:val="20"/>
              </w:rPr>
              <w:t>o</w:t>
            </w:r>
            <w:proofErr w:type="gramEnd"/>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r w:rsidR="00426640">
        <w:trPr>
          <w:trHeight w:val="515"/>
        </w:trPr>
        <w:tc>
          <w:tcPr>
            <w:tcW w:w="2825" w:type="dxa"/>
            <w:shd w:val="clear" w:color="auto" w:fill="C5E0B3"/>
          </w:tcPr>
          <w:p w:rsidR="00426640" w:rsidRDefault="003F2727">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426640">
            <w:pPr>
              <w:pStyle w:val="TableParagraph"/>
              <w:rPr>
                <w:rFonts w:ascii="Times New Roman"/>
              </w:rPr>
            </w:pPr>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3F2727">
            <w:pPr>
              <w:pStyle w:val="TableParagraph"/>
              <w:spacing w:before="138"/>
              <w:ind w:left="6"/>
              <w:rPr>
                <w:sz w:val="20"/>
              </w:rPr>
            </w:pPr>
            <w:proofErr w:type="gramStart"/>
            <w:r>
              <w:rPr>
                <w:spacing w:val="-10"/>
                <w:sz w:val="20"/>
              </w:rPr>
              <w:t>o</w:t>
            </w:r>
            <w:proofErr w:type="gramEnd"/>
          </w:p>
        </w:tc>
      </w:tr>
      <w:tr w:rsidR="00426640">
        <w:trPr>
          <w:trHeight w:val="541"/>
        </w:trPr>
        <w:tc>
          <w:tcPr>
            <w:tcW w:w="2825" w:type="dxa"/>
            <w:shd w:val="clear" w:color="auto" w:fill="C5E0B3"/>
          </w:tcPr>
          <w:p w:rsidR="00426640" w:rsidRDefault="003F2727">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426640">
            <w:pPr>
              <w:pStyle w:val="TableParagraph"/>
              <w:rPr>
                <w:rFonts w:ascii="Times New Roman"/>
              </w:rPr>
            </w:pPr>
          </w:p>
        </w:tc>
        <w:tc>
          <w:tcPr>
            <w:tcW w:w="653" w:type="dxa"/>
            <w:shd w:val="clear" w:color="auto" w:fill="E2EFD9"/>
          </w:tcPr>
          <w:p w:rsidR="00426640" w:rsidRDefault="003F2727">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426640" w:rsidRDefault="003F2727">
            <w:pPr>
              <w:pStyle w:val="TableParagraph"/>
              <w:spacing w:before="152"/>
              <w:ind w:left="142"/>
              <w:rPr>
                <w:sz w:val="20"/>
              </w:rPr>
            </w:pPr>
            <w:proofErr w:type="gramStart"/>
            <w:r>
              <w:rPr>
                <w:spacing w:val="-10"/>
                <w:sz w:val="20"/>
              </w:rPr>
              <w:t>o</w:t>
            </w:r>
            <w:proofErr w:type="gramEnd"/>
          </w:p>
        </w:tc>
        <w:tc>
          <w:tcPr>
            <w:tcW w:w="749" w:type="dxa"/>
            <w:shd w:val="clear" w:color="auto" w:fill="E2EFD9"/>
          </w:tcPr>
          <w:p w:rsidR="00426640" w:rsidRDefault="00426640">
            <w:pPr>
              <w:pStyle w:val="TableParagraph"/>
              <w:rPr>
                <w:rFonts w:ascii="Times New Roman"/>
              </w:rPr>
            </w:pPr>
          </w:p>
        </w:tc>
        <w:tc>
          <w:tcPr>
            <w:tcW w:w="425" w:type="dxa"/>
            <w:shd w:val="clear" w:color="auto" w:fill="E2EFD9"/>
          </w:tcPr>
          <w:p w:rsidR="00426640" w:rsidRDefault="00426640">
            <w:pPr>
              <w:pStyle w:val="TableParagraph"/>
              <w:rPr>
                <w:rFonts w:ascii="Times New Roman"/>
              </w:rPr>
            </w:pPr>
          </w:p>
        </w:tc>
        <w:tc>
          <w:tcPr>
            <w:tcW w:w="747" w:type="dxa"/>
            <w:shd w:val="clear" w:color="auto" w:fill="E2EFD9"/>
          </w:tcPr>
          <w:p w:rsidR="00426640" w:rsidRDefault="003F2727">
            <w:pPr>
              <w:pStyle w:val="TableParagraph"/>
              <w:spacing w:before="152"/>
              <w:ind w:left="7"/>
              <w:rPr>
                <w:sz w:val="20"/>
              </w:rPr>
            </w:pPr>
            <w:proofErr w:type="gramStart"/>
            <w:r>
              <w:rPr>
                <w:spacing w:val="-10"/>
                <w:sz w:val="20"/>
              </w:rPr>
              <w:t>o</w:t>
            </w:r>
            <w:proofErr w:type="gramEnd"/>
          </w:p>
        </w:tc>
        <w:tc>
          <w:tcPr>
            <w:tcW w:w="749" w:type="dxa"/>
            <w:shd w:val="clear" w:color="auto" w:fill="E2EFD9"/>
          </w:tcPr>
          <w:p w:rsidR="00426640" w:rsidRDefault="00426640">
            <w:pPr>
              <w:pStyle w:val="TableParagraph"/>
              <w:rPr>
                <w:rFonts w:ascii="Times New Roman"/>
              </w:rPr>
            </w:pPr>
          </w:p>
        </w:tc>
        <w:tc>
          <w:tcPr>
            <w:tcW w:w="744" w:type="dxa"/>
            <w:shd w:val="clear" w:color="auto" w:fill="E2EFD9"/>
          </w:tcPr>
          <w:p w:rsidR="00426640" w:rsidRDefault="00426640">
            <w:pPr>
              <w:pStyle w:val="TableParagraph"/>
              <w:rPr>
                <w:rFonts w:ascii="Times New Roman"/>
              </w:rPr>
            </w:pPr>
          </w:p>
        </w:tc>
      </w:tr>
    </w:tbl>
    <w:p w:rsidR="00426640" w:rsidRDefault="003F2727">
      <w:pPr>
        <w:spacing w:before="1"/>
        <w:ind w:left="958"/>
        <w:jc w:val="both"/>
        <w:rPr>
          <w:b/>
          <w:sz w:val="18"/>
        </w:rPr>
      </w:pPr>
      <w:r>
        <w:rPr>
          <w:rFonts w:ascii="Symbol" w:hAnsi="Symbol"/>
          <w:b/>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pacing w:val="-4"/>
          <w:sz w:val="18"/>
        </w:rPr>
        <w:t>kısmı</w:t>
      </w:r>
    </w:p>
    <w:p w:rsidR="00426640" w:rsidRDefault="00426640">
      <w:pPr>
        <w:pStyle w:val="GvdeMetni"/>
        <w:rPr>
          <w:b/>
          <w:sz w:val="18"/>
        </w:rPr>
      </w:pPr>
    </w:p>
    <w:p w:rsidR="00426640" w:rsidRDefault="00426640">
      <w:pPr>
        <w:pStyle w:val="GvdeMetni"/>
        <w:spacing w:before="191"/>
        <w:rPr>
          <w:b/>
          <w:sz w:val="18"/>
        </w:rPr>
      </w:pPr>
    </w:p>
    <w:p w:rsidR="00426640" w:rsidRDefault="003F2727" w:rsidP="00932075">
      <w:pPr>
        <w:pStyle w:val="GvdeMetni"/>
        <w:spacing w:line="360" w:lineRule="auto"/>
        <w:ind w:left="958" w:right="1014"/>
        <w:jc w:val="both"/>
        <w:sectPr w:rsidR="00426640" w:rsidSect="00932075">
          <w:pgSz w:w="16840" w:h="11910" w:orient="landscape"/>
          <w:pgMar w:top="460" w:right="400" w:bottom="400" w:left="460" w:header="0" w:footer="1097" w:gutter="0"/>
          <w:cols w:space="708"/>
        </w:sectPr>
      </w:pPr>
      <w:r>
        <w:t>Okul/kurumlarda öğretmen, öğrenci, veli ve çalışanlara yönelik uygulanan memnuniyet anketlerinin sonuçları paydaşların görüşleri olarak kullanılabilir. Yöneticiler, öğretmenler ve diğer çalışanlarla toplantılar yapılmalı, sayısı fazla o</w:t>
      </w:r>
      <w:r w:rsidR="00932075">
        <w:t>lan paydaşların görüşleri anket yoluyla alınmalıdır.</w:t>
      </w:r>
    </w:p>
    <w:p w:rsidR="00426640" w:rsidRDefault="00426640" w:rsidP="00932075">
      <w:pPr>
        <w:pStyle w:val="Heading4"/>
        <w:ind w:left="0" w:firstLine="0"/>
        <w:rPr>
          <w:b w:val="0"/>
          <w:sz w:val="17"/>
        </w:rPr>
      </w:pPr>
    </w:p>
    <w:sectPr w:rsidR="00426640" w:rsidSect="00932075">
      <w:footerReference w:type="default" r:id="rId15"/>
      <w:pgSz w:w="16840" w:h="11910" w:orient="landscape"/>
      <w:pgMar w:top="460" w:right="400" w:bottom="400" w:left="460"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FC3" w:rsidRDefault="00EA2FC3" w:rsidP="00426640">
      <w:r>
        <w:separator/>
      </w:r>
    </w:p>
  </w:endnote>
  <w:endnote w:type="continuationSeparator" w:id="0">
    <w:p w:rsidR="00EA2FC3" w:rsidRDefault="00EA2FC3" w:rsidP="004266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altName w:val="Footlight MT Light"/>
    <w:panose1 w:val="0204060206030A020304"/>
    <w:charset w:val="00"/>
    <w:family w:val="roman"/>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7" w:rsidRDefault="00C228CB">
    <w:pPr>
      <w:pStyle w:val="GvdeMetni"/>
      <w:spacing w:line="14" w:lineRule="auto"/>
      <w:rPr>
        <w:sz w:val="20"/>
      </w:rPr>
    </w:pPr>
    <w:r w:rsidRPr="00C228CB">
      <w:pict>
        <v:shapetype id="_x0000_t202" coordsize="21600,21600" o:spt="202" path="m,l,21600r21600,l21600,xe">
          <v:stroke joinstyle="miter"/>
          <v:path gradientshapeok="t" o:connecttype="rect"/>
        </v:shapetype>
        <v:shape id="docshape1" o:spid="_x0000_s1025" type="#_x0000_t202" style="position:absolute;margin-left:288.6pt;margin-top:776.1pt;width:19pt;height:16.5pt;z-index:-251658752;mso-position-horizontal-relative:page;mso-position-vertical-relative:page" filled="f" stroked="f">
          <v:textbox inset="0,0,0,0">
            <w:txbxContent>
              <w:p w:rsidR="003F2727" w:rsidRDefault="00C228CB">
                <w:pPr>
                  <w:pStyle w:val="GvdeMetni"/>
                  <w:spacing w:line="329" w:lineRule="exact"/>
                  <w:ind w:left="60"/>
                  <w:rPr>
                    <w:rFonts w:ascii="Book Antiqua"/>
                  </w:rPr>
                </w:pPr>
                <w:r>
                  <w:rPr>
                    <w:rFonts w:ascii="Book Antiqua"/>
                    <w:spacing w:val="-5"/>
                  </w:rPr>
                  <w:fldChar w:fldCharType="begin"/>
                </w:r>
                <w:r w:rsidR="003F2727">
                  <w:rPr>
                    <w:rFonts w:ascii="Book Antiqua"/>
                    <w:spacing w:val="-5"/>
                  </w:rPr>
                  <w:instrText xml:space="preserve"> PAGE </w:instrText>
                </w:r>
                <w:r>
                  <w:rPr>
                    <w:rFonts w:ascii="Book Antiqua"/>
                    <w:spacing w:val="-5"/>
                  </w:rPr>
                  <w:fldChar w:fldCharType="separate"/>
                </w:r>
                <w:r w:rsidR="00E214EE">
                  <w:rPr>
                    <w:rFonts w:ascii="Book Antiqua"/>
                    <w:noProof/>
                    <w:spacing w:val="-5"/>
                  </w:rPr>
                  <w:t>40</w:t>
                </w:r>
                <w:r>
                  <w:rPr>
                    <w:rFonts w:ascii="Book Antiqua"/>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27" w:rsidRDefault="003F2727">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FC3" w:rsidRDefault="00EA2FC3" w:rsidP="00426640">
      <w:r>
        <w:separator/>
      </w:r>
    </w:p>
  </w:footnote>
  <w:footnote w:type="continuationSeparator" w:id="0">
    <w:p w:rsidR="00EA2FC3" w:rsidRDefault="00EA2FC3" w:rsidP="00426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980"/>
    <w:multiLevelType w:val="hybridMultilevel"/>
    <w:tmpl w:val="59E29964"/>
    <w:lvl w:ilvl="0" w:tplc="F760D922">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8318D6C0">
      <w:numFmt w:val="bullet"/>
      <w:lvlText w:val="•"/>
      <w:lvlJc w:val="left"/>
      <w:pPr>
        <w:ind w:left="1657" w:hanging="360"/>
      </w:pPr>
      <w:rPr>
        <w:rFonts w:hint="default"/>
        <w:lang w:val="tr-TR" w:eastAsia="en-US" w:bidi="ar-SA"/>
      </w:rPr>
    </w:lvl>
    <w:lvl w:ilvl="2" w:tplc="282C7260">
      <w:numFmt w:val="bullet"/>
      <w:lvlText w:val="•"/>
      <w:lvlJc w:val="left"/>
      <w:pPr>
        <w:ind w:left="2495" w:hanging="360"/>
      </w:pPr>
      <w:rPr>
        <w:rFonts w:hint="default"/>
        <w:lang w:val="tr-TR" w:eastAsia="en-US" w:bidi="ar-SA"/>
      </w:rPr>
    </w:lvl>
    <w:lvl w:ilvl="3" w:tplc="6868BA66">
      <w:numFmt w:val="bullet"/>
      <w:lvlText w:val="•"/>
      <w:lvlJc w:val="left"/>
      <w:pPr>
        <w:ind w:left="3333" w:hanging="360"/>
      </w:pPr>
      <w:rPr>
        <w:rFonts w:hint="default"/>
        <w:lang w:val="tr-TR" w:eastAsia="en-US" w:bidi="ar-SA"/>
      </w:rPr>
    </w:lvl>
    <w:lvl w:ilvl="4" w:tplc="4C8C0FB2">
      <w:numFmt w:val="bullet"/>
      <w:lvlText w:val="•"/>
      <w:lvlJc w:val="left"/>
      <w:pPr>
        <w:ind w:left="4171" w:hanging="360"/>
      </w:pPr>
      <w:rPr>
        <w:rFonts w:hint="default"/>
        <w:lang w:val="tr-TR" w:eastAsia="en-US" w:bidi="ar-SA"/>
      </w:rPr>
    </w:lvl>
    <w:lvl w:ilvl="5" w:tplc="79D67E00">
      <w:numFmt w:val="bullet"/>
      <w:lvlText w:val="•"/>
      <w:lvlJc w:val="left"/>
      <w:pPr>
        <w:ind w:left="5009" w:hanging="360"/>
      </w:pPr>
      <w:rPr>
        <w:rFonts w:hint="default"/>
        <w:lang w:val="tr-TR" w:eastAsia="en-US" w:bidi="ar-SA"/>
      </w:rPr>
    </w:lvl>
    <w:lvl w:ilvl="6" w:tplc="63CCF726">
      <w:numFmt w:val="bullet"/>
      <w:lvlText w:val="•"/>
      <w:lvlJc w:val="left"/>
      <w:pPr>
        <w:ind w:left="5847" w:hanging="360"/>
      </w:pPr>
      <w:rPr>
        <w:rFonts w:hint="default"/>
        <w:lang w:val="tr-TR" w:eastAsia="en-US" w:bidi="ar-SA"/>
      </w:rPr>
    </w:lvl>
    <w:lvl w:ilvl="7" w:tplc="F6CCA0E4">
      <w:numFmt w:val="bullet"/>
      <w:lvlText w:val="•"/>
      <w:lvlJc w:val="left"/>
      <w:pPr>
        <w:ind w:left="6685" w:hanging="360"/>
      </w:pPr>
      <w:rPr>
        <w:rFonts w:hint="default"/>
        <w:lang w:val="tr-TR" w:eastAsia="en-US" w:bidi="ar-SA"/>
      </w:rPr>
    </w:lvl>
    <w:lvl w:ilvl="8" w:tplc="B9C43FB0">
      <w:numFmt w:val="bullet"/>
      <w:lvlText w:val="•"/>
      <w:lvlJc w:val="left"/>
      <w:pPr>
        <w:ind w:left="7523" w:hanging="360"/>
      </w:pPr>
      <w:rPr>
        <w:rFonts w:hint="default"/>
        <w:lang w:val="tr-TR" w:eastAsia="en-US" w:bidi="ar-SA"/>
      </w:rPr>
    </w:lvl>
  </w:abstractNum>
  <w:abstractNum w:abstractNumId="1">
    <w:nsid w:val="03B86B1D"/>
    <w:multiLevelType w:val="hybridMultilevel"/>
    <w:tmpl w:val="0388BFEA"/>
    <w:lvl w:ilvl="0" w:tplc="28B2A41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7C6CC42">
      <w:numFmt w:val="bullet"/>
      <w:lvlText w:val="•"/>
      <w:lvlJc w:val="left"/>
      <w:pPr>
        <w:ind w:left="2616" w:hanging="360"/>
      </w:pPr>
      <w:rPr>
        <w:rFonts w:hint="default"/>
        <w:lang w:val="tr-TR" w:eastAsia="en-US" w:bidi="ar-SA"/>
      </w:rPr>
    </w:lvl>
    <w:lvl w:ilvl="2" w:tplc="8DA2F268">
      <w:numFmt w:val="bullet"/>
      <w:lvlText w:val="•"/>
      <w:lvlJc w:val="left"/>
      <w:pPr>
        <w:ind w:left="3553" w:hanging="360"/>
      </w:pPr>
      <w:rPr>
        <w:rFonts w:hint="default"/>
        <w:lang w:val="tr-TR" w:eastAsia="en-US" w:bidi="ar-SA"/>
      </w:rPr>
    </w:lvl>
    <w:lvl w:ilvl="3" w:tplc="3DEC170A">
      <w:numFmt w:val="bullet"/>
      <w:lvlText w:val="•"/>
      <w:lvlJc w:val="left"/>
      <w:pPr>
        <w:ind w:left="4489" w:hanging="360"/>
      </w:pPr>
      <w:rPr>
        <w:rFonts w:hint="default"/>
        <w:lang w:val="tr-TR" w:eastAsia="en-US" w:bidi="ar-SA"/>
      </w:rPr>
    </w:lvl>
    <w:lvl w:ilvl="4" w:tplc="29DC4928">
      <w:numFmt w:val="bullet"/>
      <w:lvlText w:val="•"/>
      <w:lvlJc w:val="left"/>
      <w:pPr>
        <w:ind w:left="5426" w:hanging="360"/>
      </w:pPr>
      <w:rPr>
        <w:rFonts w:hint="default"/>
        <w:lang w:val="tr-TR" w:eastAsia="en-US" w:bidi="ar-SA"/>
      </w:rPr>
    </w:lvl>
    <w:lvl w:ilvl="5" w:tplc="1728CFDE">
      <w:numFmt w:val="bullet"/>
      <w:lvlText w:val="•"/>
      <w:lvlJc w:val="left"/>
      <w:pPr>
        <w:ind w:left="6363" w:hanging="360"/>
      </w:pPr>
      <w:rPr>
        <w:rFonts w:hint="default"/>
        <w:lang w:val="tr-TR" w:eastAsia="en-US" w:bidi="ar-SA"/>
      </w:rPr>
    </w:lvl>
    <w:lvl w:ilvl="6" w:tplc="2C8C836A">
      <w:numFmt w:val="bullet"/>
      <w:lvlText w:val="•"/>
      <w:lvlJc w:val="left"/>
      <w:pPr>
        <w:ind w:left="7299" w:hanging="360"/>
      </w:pPr>
      <w:rPr>
        <w:rFonts w:hint="default"/>
        <w:lang w:val="tr-TR" w:eastAsia="en-US" w:bidi="ar-SA"/>
      </w:rPr>
    </w:lvl>
    <w:lvl w:ilvl="7" w:tplc="F3CECC48">
      <w:numFmt w:val="bullet"/>
      <w:lvlText w:val="•"/>
      <w:lvlJc w:val="left"/>
      <w:pPr>
        <w:ind w:left="8236" w:hanging="360"/>
      </w:pPr>
      <w:rPr>
        <w:rFonts w:hint="default"/>
        <w:lang w:val="tr-TR" w:eastAsia="en-US" w:bidi="ar-SA"/>
      </w:rPr>
    </w:lvl>
    <w:lvl w:ilvl="8" w:tplc="A2504960">
      <w:numFmt w:val="bullet"/>
      <w:lvlText w:val="•"/>
      <w:lvlJc w:val="left"/>
      <w:pPr>
        <w:ind w:left="9173" w:hanging="360"/>
      </w:pPr>
      <w:rPr>
        <w:rFonts w:hint="default"/>
        <w:lang w:val="tr-TR" w:eastAsia="en-US" w:bidi="ar-SA"/>
      </w:rPr>
    </w:lvl>
  </w:abstractNum>
  <w:abstractNum w:abstractNumId="2">
    <w:nsid w:val="0E7B3443"/>
    <w:multiLevelType w:val="hybridMultilevel"/>
    <w:tmpl w:val="33906620"/>
    <w:lvl w:ilvl="0" w:tplc="5C1AB04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C307F5E">
      <w:numFmt w:val="bullet"/>
      <w:lvlText w:val="•"/>
      <w:lvlJc w:val="left"/>
      <w:pPr>
        <w:ind w:left="2616" w:hanging="360"/>
      </w:pPr>
      <w:rPr>
        <w:rFonts w:hint="default"/>
        <w:lang w:val="tr-TR" w:eastAsia="en-US" w:bidi="ar-SA"/>
      </w:rPr>
    </w:lvl>
    <w:lvl w:ilvl="2" w:tplc="AF2C99AA">
      <w:numFmt w:val="bullet"/>
      <w:lvlText w:val="•"/>
      <w:lvlJc w:val="left"/>
      <w:pPr>
        <w:ind w:left="3553" w:hanging="360"/>
      </w:pPr>
      <w:rPr>
        <w:rFonts w:hint="default"/>
        <w:lang w:val="tr-TR" w:eastAsia="en-US" w:bidi="ar-SA"/>
      </w:rPr>
    </w:lvl>
    <w:lvl w:ilvl="3" w:tplc="7486D8D6">
      <w:numFmt w:val="bullet"/>
      <w:lvlText w:val="•"/>
      <w:lvlJc w:val="left"/>
      <w:pPr>
        <w:ind w:left="4489" w:hanging="360"/>
      </w:pPr>
      <w:rPr>
        <w:rFonts w:hint="default"/>
        <w:lang w:val="tr-TR" w:eastAsia="en-US" w:bidi="ar-SA"/>
      </w:rPr>
    </w:lvl>
    <w:lvl w:ilvl="4" w:tplc="10C0FE32">
      <w:numFmt w:val="bullet"/>
      <w:lvlText w:val="•"/>
      <w:lvlJc w:val="left"/>
      <w:pPr>
        <w:ind w:left="5426" w:hanging="360"/>
      </w:pPr>
      <w:rPr>
        <w:rFonts w:hint="default"/>
        <w:lang w:val="tr-TR" w:eastAsia="en-US" w:bidi="ar-SA"/>
      </w:rPr>
    </w:lvl>
    <w:lvl w:ilvl="5" w:tplc="8FB0D0F8">
      <w:numFmt w:val="bullet"/>
      <w:lvlText w:val="•"/>
      <w:lvlJc w:val="left"/>
      <w:pPr>
        <w:ind w:left="6363" w:hanging="360"/>
      </w:pPr>
      <w:rPr>
        <w:rFonts w:hint="default"/>
        <w:lang w:val="tr-TR" w:eastAsia="en-US" w:bidi="ar-SA"/>
      </w:rPr>
    </w:lvl>
    <w:lvl w:ilvl="6" w:tplc="4EDA706A">
      <w:numFmt w:val="bullet"/>
      <w:lvlText w:val="•"/>
      <w:lvlJc w:val="left"/>
      <w:pPr>
        <w:ind w:left="7299" w:hanging="360"/>
      </w:pPr>
      <w:rPr>
        <w:rFonts w:hint="default"/>
        <w:lang w:val="tr-TR" w:eastAsia="en-US" w:bidi="ar-SA"/>
      </w:rPr>
    </w:lvl>
    <w:lvl w:ilvl="7" w:tplc="2BDAC3B0">
      <w:numFmt w:val="bullet"/>
      <w:lvlText w:val="•"/>
      <w:lvlJc w:val="left"/>
      <w:pPr>
        <w:ind w:left="8236" w:hanging="360"/>
      </w:pPr>
      <w:rPr>
        <w:rFonts w:hint="default"/>
        <w:lang w:val="tr-TR" w:eastAsia="en-US" w:bidi="ar-SA"/>
      </w:rPr>
    </w:lvl>
    <w:lvl w:ilvl="8" w:tplc="EBDE3F54">
      <w:numFmt w:val="bullet"/>
      <w:lvlText w:val="•"/>
      <w:lvlJc w:val="left"/>
      <w:pPr>
        <w:ind w:left="9173" w:hanging="360"/>
      </w:pPr>
      <w:rPr>
        <w:rFonts w:hint="default"/>
        <w:lang w:val="tr-TR" w:eastAsia="en-US" w:bidi="ar-SA"/>
      </w:rPr>
    </w:lvl>
  </w:abstractNum>
  <w:abstractNum w:abstractNumId="3">
    <w:nsid w:val="122018C1"/>
    <w:multiLevelType w:val="multilevel"/>
    <w:tmpl w:val="0EAAD5EE"/>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
    <w:nsid w:val="141C3910"/>
    <w:multiLevelType w:val="hybridMultilevel"/>
    <w:tmpl w:val="914EE726"/>
    <w:lvl w:ilvl="0" w:tplc="24C8547E">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E1922396">
      <w:numFmt w:val="bullet"/>
      <w:lvlText w:val="•"/>
      <w:lvlJc w:val="left"/>
      <w:pPr>
        <w:ind w:left="806" w:hanging="284"/>
      </w:pPr>
      <w:rPr>
        <w:rFonts w:hint="default"/>
        <w:lang w:val="tr-TR" w:eastAsia="en-US" w:bidi="ar-SA"/>
      </w:rPr>
    </w:lvl>
    <w:lvl w:ilvl="2" w:tplc="A886B324">
      <w:numFmt w:val="bullet"/>
      <w:lvlText w:val="•"/>
      <w:lvlJc w:val="left"/>
      <w:pPr>
        <w:ind w:left="1313" w:hanging="284"/>
      </w:pPr>
      <w:rPr>
        <w:rFonts w:hint="default"/>
        <w:lang w:val="tr-TR" w:eastAsia="en-US" w:bidi="ar-SA"/>
      </w:rPr>
    </w:lvl>
    <w:lvl w:ilvl="3" w:tplc="EAE869BE">
      <w:numFmt w:val="bullet"/>
      <w:lvlText w:val="•"/>
      <w:lvlJc w:val="left"/>
      <w:pPr>
        <w:ind w:left="1820" w:hanging="284"/>
      </w:pPr>
      <w:rPr>
        <w:rFonts w:hint="default"/>
        <w:lang w:val="tr-TR" w:eastAsia="en-US" w:bidi="ar-SA"/>
      </w:rPr>
    </w:lvl>
    <w:lvl w:ilvl="4" w:tplc="164812CC">
      <w:numFmt w:val="bullet"/>
      <w:lvlText w:val="•"/>
      <w:lvlJc w:val="left"/>
      <w:pPr>
        <w:ind w:left="2327" w:hanging="284"/>
      </w:pPr>
      <w:rPr>
        <w:rFonts w:hint="default"/>
        <w:lang w:val="tr-TR" w:eastAsia="en-US" w:bidi="ar-SA"/>
      </w:rPr>
    </w:lvl>
    <w:lvl w:ilvl="5" w:tplc="98F80B9A">
      <w:numFmt w:val="bullet"/>
      <w:lvlText w:val="•"/>
      <w:lvlJc w:val="left"/>
      <w:pPr>
        <w:ind w:left="2834" w:hanging="284"/>
      </w:pPr>
      <w:rPr>
        <w:rFonts w:hint="default"/>
        <w:lang w:val="tr-TR" w:eastAsia="en-US" w:bidi="ar-SA"/>
      </w:rPr>
    </w:lvl>
    <w:lvl w:ilvl="6" w:tplc="902A434C">
      <w:numFmt w:val="bullet"/>
      <w:lvlText w:val="•"/>
      <w:lvlJc w:val="left"/>
      <w:pPr>
        <w:ind w:left="3340" w:hanging="284"/>
      </w:pPr>
      <w:rPr>
        <w:rFonts w:hint="default"/>
        <w:lang w:val="tr-TR" w:eastAsia="en-US" w:bidi="ar-SA"/>
      </w:rPr>
    </w:lvl>
    <w:lvl w:ilvl="7" w:tplc="08D41EEC">
      <w:numFmt w:val="bullet"/>
      <w:lvlText w:val="•"/>
      <w:lvlJc w:val="left"/>
      <w:pPr>
        <w:ind w:left="3847" w:hanging="284"/>
      </w:pPr>
      <w:rPr>
        <w:rFonts w:hint="default"/>
        <w:lang w:val="tr-TR" w:eastAsia="en-US" w:bidi="ar-SA"/>
      </w:rPr>
    </w:lvl>
    <w:lvl w:ilvl="8" w:tplc="BC92AF46">
      <w:numFmt w:val="bullet"/>
      <w:lvlText w:val="•"/>
      <w:lvlJc w:val="left"/>
      <w:pPr>
        <w:ind w:left="4354" w:hanging="284"/>
      </w:pPr>
      <w:rPr>
        <w:rFonts w:hint="default"/>
        <w:lang w:val="tr-TR" w:eastAsia="en-US" w:bidi="ar-SA"/>
      </w:rPr>
    </w:lvl>
  </w:abstractNum>
  <w:abstractNum w:abstractNumId="5">
    <w:nsid w:val="1A0F65C6"/>
    <w:multiLevelType w:val="hybridMultilevel"/>
    <w:tmpl w:val="6ABC33E6"/>
    <w:lvl w:ilvl="0" w:tplc="4C4A0DA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C7E67062">
      <w:numFmt w:val="bullet"/>
      <w:lvlText w:val="•"/>
      <w:lvlJc w:val="left"/>
      <w:pPr>
        <w:ind w:left="806" w:hanging="284"/>
      </w:pPr>
      <w:rPr>
        <w:rFonts w:hint="default"/>
        <w:lang w:val="tr-TR" w:eastAsia="en-US" w:bidi="ar-SA"/>
      </w:rPr>
    </w:lvl>
    <w:lvl w:ilvl="2" w:tplc="C3CE5164">
      <w:numFmt w:val="bullet"/>
      <w:lvlText w:val="•"/>
      <w:lvlJc w:val="left"/>
      <w:pPr>
        <w:ind w:left="1313" w:hanging="284"/>
      </w:pPr>
      <w:rPr>
        <w:rFonts w:hint="default"/>
        <w:lang w:val="tr-TR" w:eastAsia="en-US" w:bidi="ar-SA"/>
      </w:rPr>
    </w:lvl>
    <w:lvl w:ilvl="3" w:tplc="EAC65876">
      <w:numFmt w:val="bullet"/>
      <w:lvlText w:val="•"/>
      <w:lvlJc w:val="left"/>
      <w:pPr>
        <w:ind w:left="1820" w:hanging="284"/>
      </w:pPr>
      <w:rPr>
        <w:rFonts w:hint="default"/>
        <w:lang w:val="tr-TR" w:eastAsia="en-US" w:bidi="ar-SA"/>
      </w:rPr>
    </w:lvl>
    <w:lvl w:ilvl="4" w:tplc="294A595E">
      <w:numFmt w:val="bullet"/>
      <w:lvlText w:val="•"/>
      <w:lvlJc w:val="left"/>
      <w:pPr>
        <w:ind w:left="2327" w:hanging="284"/>
      </w:pPr>
      <w:rPr>
        <w:rFonts w:hint="default"/>
        <w:lang w:val="tr-TR" w:eastAsia="en-US" w:bidi="ar-SA"/>
      </w:rPr>
    </w:lvl>
    <w:lvl w:ilvl="5" w:tplc="C5F6248C">
      <w:numFmt w:val="bullet"/>
      <w:lvlText w:val="•"/>
      <w:lvlJc w:val="left"/>
      <w:pPr>
        <w:ind w:left="2834" w:hanging="284"/>
      </w:pPr>
      <w:rPr>
        <w:rFonts w:hint="default"/>
        <w:lang w:val="tr-TR" w:eastAsia="en-US" w:bidi="ar-SA"/>
      </w:rPr>
    </w:lvl>
    <w:lvl w:ilvl="6" w:tplc="93F2406E">
      <w:numFmt w:val="bullet"/>
      <w:lvlText w:val="•"/>
      <w:lvlJc w:val="left"/>
      <w:pPr>
        <w:ind w:left="3340" w:hanging="284"/>
      </w:pPr>
      <w:rPr>
        <w:rFonts w:hint="default"/>
        <w:lang w:val="tr-TR" w:eastAsia="en-US" w:bidi="ar-SA"/>
      </w:rPr>
    </w:lvl>
    <w:lvl w:ilvl="7" w:tplc="4A925296">
      <w:numFmt w:val="bullet"/>
      <w:lvlText w:val="•"/>
      <w:lvlJc w:val="left"/>
      <w:pPr>
        <w:ind w:left="3847" w:hanging="284"/>
      </w:pPr>
      <w:rPr>
        <w:rFonts w:hint="default"/>
        <w:lang w:val="tr-TR" w:eastAsia="en-US" w:bidi="ar-SA"/>
      </w:rPr>
    </w:lvl>
    <w:lvl w:ilvl="8" w:tplc="CB1EFAB4">
      <w:numFmt w:val="bullet"/>
      <w:lvlText w:val="•"/>
      <w:lvlJc w:val="left"/>
      <w:pPr>
        <w:ind w:left="4354" w:hanging="284"/>
      </w:pPr>
      <w:rPr>
        <w:rFonts w:hint="default"/>
        <w:lang w:val="tr-TR" w:eastAsia="en-US" w:bidi="ar-SA"/>
      </w:rPr>
    </w:lvl>
  </w:abstractNum>
  <w:abstractNum w:abstractNumId="6">
    <w:nsid w:val="1E834113"/>
    <w:multiLevelType w:val="hybridMultilevel"/>
    <w:tmpl w:val="8C669D56"/>
    <w:lvl w:ilvl="0" w:tplc="75580AB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B1CED018">
      <w:numFmt w:val="bullet"/>
      <w:lvlText w:val="•"/>
      <w:lvlJc w:val="left"/>
      <w:pPr>
        <w:ind w:left="1189" w:hanging="284"/>
      </w:pPr>
      <w:rPr>
        <w:rFonts w:hint="default"/>
        <w:lang w:val="tr-TR" w:eastAsia="en-US" w:bidi="ar-SA"/>
      </w:rPr>
    </w:lvl>
    <w:lvl w:ilvl="2" w:tplc="C062F31C">
      <w:numFmt w:val="bullet"/>
      <w:lvlText w:val="•"/>
      <w:lvlJc w:val="left"/>
      <w:pPr>
        <w:ind w:left="2078" w:hanging="284"/>
      </w:pPr>
      <w:rPr>
        <w:rFonts w:hint="default"/>
        <w:lang w:val="tr-TR" w:eastAsia="en-US" w:bidi="ar-SA"/>
      </w:rPr>
    </w:lvl>
    <w:lvl w:ilvl="3" w:tplc="406AAA04">
      <w:numFmt w:val="bullet"/>
      <w:lvlText w:val="•"/>
      <w:lvlJc w:val="left"/>
      <w:pPr>
        <w:ind w:left="2968" w:hanging="284"/>
      </w:pPr>
      <w:rPr>
        <w:rFonts w:hint="default"/>
        <w:lang w:val="tr-TR" w:eastAsia="en-US" w:bidi="ar-SA"/>
      </w:rPr>
    </w:lvl>
    <w:lvl w:ilvl="4" w:tplc="F0BE338A">
      <w:numFmt w:val="bullet"/>
      <w:lvlText w:val="•"/>
      <w:lvlJc w:val="left"/>
      <w:pPr>
        <w:ind w:left="3857" w:hanging="284"/>
      </w:pPr>
      <w:rPr>
        <w:rFonts w:hint="default"/>
        <w:lang w:val="tr-TR" w:eastAsia="en-US" w:bidi="ar-SA"/>
      </w:rPr>
    </w:lvl>
    <w:lvl w:ilvl="5" w:tplc="832A60E2">
      <w:numFmt w:val="bullet"/>
      <w:lvlText w:val="•"/>
      <w:lvlJc w:val="left"/>
      <w:pPr>
        <w:ind w:left="4747" w:hanging="284"/>
      </w:pPr>
      <w:rPr>
        <w:rFonts w:hint="default"/>
        <w:lang w:val="tr-TR" w:eastAsia="en-US" w:bidi="ar-SA"/>
      </w:rPr>
    </w:lvl>
    <w:lvl w:ilvl="6" w:tplc="41828E54">
      <w:numFmt w:val="bullet"/>
      <w:lvlText w:val="•"/>
      <w:lvlJc w:val="left"/>
      <w:pPr>
        <w:ind w:left="5636" w:hanging="284"/>
      </w:pPr>
      <w:rPr>
        <w:rFonts w:hint="default"/>
        <w:lang w:val="tr-TR" w:eastAsia="en-US" w:bidi="ar-SA"/>
      </w:rPr>
    </w:lvl>
    <w:lvl w:ilvl="7" w:tplc="AB74F072">
      <w:numFmt w:val="bullet"/>
      <w:lvlText w:val="•"/>
      <w:lvlJc w:val="left"/>
      <w:pPr>
        <w:ind w:left="6525" w:hanging="284"/>
      </w:pPr>
      <w:rPr>
        <w:rFonts w:hint="default"/>
        <w:lang w:val="tr-TR" w:eastAsia="en-US" w:bidi="ar-SA"/>
      </w:rPr>
    </w:lvl>
    <w:lvl w:ilvl="8" w:tplc="D18EF5E4">
      <w:numFmt w:val="bullet"/>
      <w:lvlText w:val="•"/>
      <w:lvlJc w:val="left"/>
      <w:pPr>
        <w:ind w:left="7415" w:hanging="284"/>
      </w:pPr>
      <w:rPr>
        <w:rFonts w:hint="default"/>
        <w:lang w:val="tr-TR" w:eastAsia="en-US" w:bidi="ar-SA"/>
      </w:rPr>
    </w:lvl>
  </w:abstractNum>
  <w:abstractNum w:abstractNumId="7">
    <w:nsid w:val="223342B0"/>
    <w:multiLevelType w:val="multilevel"/>
    <w:tmpl w:val="B734B326"/>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8">
    <w:nsid w:val="223A3770"/>
    <w:multiLevelType w:val="hybridMultilevel"/>
    <w:tmpl w:val="04AC7458"/>
    <w:lvl w:ilvl="0" w:tplc="D94E41D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296CE52">
      <w:numFmt w:val="bullet"/>
      <w:lvlText w:val="•"/>
      <w:lvlJc w:val="left"/>
      <w:pPr>
        <w:ind w:left="2616" w:hanging="360"/>
      </w:pPr>
      <w:rPr>
        <w:rFonts w:hint="default"/>
        <w:lang w:val="tr-TR" w:eastAsia="en-US" w:bidi="ar-SA"/>
      </w:rPr>
    </w:lvl>
    <w:lvl w:ilvl="2" w:tplc="A30CAE7E">
      <w:numFmt w:val="bullet"/>
      <w:lvlText w:val="•"/>
      <w:lvlJc w:val="left"/>
      <w:pPr>
        <w:ind w:left="3553" w:hanging="360"/>
      </w:pPr>
      <w:rPr>
        <w:rFonts w:hint="default"/>
        <w:lang w:val="tr-TR" w:eastAsia="en-US" w:bidi="ar-SA"/>
      </w:rPr>
    </w:lvl>
    <w:lvl w:ilvl="3" w:tplc="8B468E56">
      <w:numFmt w:val="bullet"/>
      <w:lvlText w:val="•"/>
      <w:lvlJc w:val="left"/>
      <w:pPr>
        <w:ind w:left="4489" w:hanging="360"/>
      </w:pPr>
      <w:rPr>
        <w:rFonts w:hint="default"/>
        <w:lang w:val="tr-TR" w:eastAsia="en-US" w:bidi="ar-SA"/>
      </w:rPr>
    </w:lvl>
    <w:lvl w:ilvl="4" w:tplc="1E9CCE62">
      <w:numFmt w:val="bullet"/>
      <w:lvlText w:val="•"/>
      <w:lvlJc w:val="left"/>
      <w:pPr>
        <w:ind w:left="5426" w:hanging="360"/>
      </w:pPr>
      <w:rPr>
        <w:rFonts w:hint="default"/>
        <w:lang w:val="tr-TR" w:eastAsia="en-US" w:bidi="ar-SA"/>
      </w:rPr>
    </w:lvl>
    <w:lvl w:ilvl="5" w:tplc="273C7794">
      <w:numFmt w:val="bullet"/>
      <w:lvlText w:val="•"/>
      <w:lvlJc w:val="left"/>
      <w:pPr>
        <w:ind w:left="6363" w:hanging="360"/>
      </w:pPr>
      <w:rPr>
        <w:rFonts w:hint="default"/>
        <w:lang w:val="tr-TR" w:eastAsia="en-US" w:bidi="ar-SA"/>
      </w:rPr>
    </w:lvl>
    <w:lvl w:ilvl="6" w:tplc="0EBA42DC">
      <w:numFmt w:val="bullet"/>
      <w:lvlText w:val="•"/>
      <w:lvlJc w:val="left"/>
      <w:pPr>
        <w:ind w:left="7299" w:hanging="360"/>
      </w:pPr>
      <w:rPr>
        <w:rFonts w:hint="default"/>
        <w:lang w:val="tr-TR" w:eastAsia="en-US" w:bidi="ar-SA"/>
      </w:rPr>
    </w:lvl>
    <w:lvl w:ilvl="7" w:tplc="77D257C0">
      <w:numFmt w:val="bullet"/>
      <w:lvlText w:val="•"/>
      <w:lvlJc w:val="left"/>
      <w:pPr>
        <w:ind w:left="8236" w:hanging="360"/>
      </w:pPr>
      <w:rPr>
        <w:rFonts w:hint="default"/>
        <w:lang w:val="tr-TR" w:eastAsia="en-US" w:bidi="ar-SA"/>
      </w:rPr>
    </w:lvl>
    <w:lvl w:ilvl="8" w:tplc="FBA8E378">
      <w:numFmt w:val="bullet"/>
      <w:lvlText w:val="•"/>
      <w:lvlJc w:val="left"/>
      <w:pPr>
        <w:ind w:left="9173" w:hanging="360"/>
      </w:pPr>
      <w:rPr>
        <w:rFonts w:hint="default"/>
        <w:lang w:val="tr-TR" w:eastAsia="en-US" w:bidi="ar-SA"/>
      </w:rPr>
    </w:lvl>
  </w:abstractNum>
  <w:abstractNum w:abstractNumId="9">
    <w:nsid w:val="381700B4"/>
    <w:multiLevelType w:val="hybridMultilevel"/>
    <w:tmpl w:val="650623F2"/>
    <w:lvl w:ilvl="0" w:tplc="40765C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1ECE76C">
      <w:numFmt w:val="bullet"/>
      <w:lvlText w:val="•"/>
      <w:lvlJc w:val="left"/>
      <w:pPr>
        <w:ind w:left="2616" w:hanging="360"/>
      </w:pPr>
      <w:rPr>
        <w:rFonts w:hint="default"/>
        <w:lang w:val="tr-TR" w:eastAsia="en-US" w:bidi="ar-SA"/>
      </w:rPr>
    </w:lvl>
    <w:lvl w:ilvl="2" w:tplc="B518D614">
      <w:numFmt w:val="bullet"/>
      <w:lvlText w:val="•"/>
      <w:lvlJc w:val="left"/>
      <w:pPr>
        <w:ind w:left="3553" w:hanging="360"/>
      </w:pPr>
      <w:rPr>
        <w:rFonts w:hint="default"/>
        <w:lang w:val="tr-TR" w:eastAsia="en-US" w:bidi="ar-SA"/>
      </w:rPr>
    </w:lvl>
    <w:lvl w:ilvl="3" w:tplc="52EEFDF6">
      <w:numFmt w:val="bullet"/>
      <w:lvlText w:val="•"/>
      <w:lvlJc w:val="left"/>
      <w:pPr>
        <w:ind w:left="4489" w:hanging="360"/>
      </w:pPr>
      <w:rPr>
        <w:rFonts w:hint="default"/>
        <w:lang w:val="tr-TR" w:eastAsia="en-US" w:bidi="ar-SA"/>
      </w:rPr>
    </w:lvl>
    <w:lvl w:ilvl="4" w:tplc="6E96F6CE">
      <w:numFmt w:val="bullet"/>
      <w:lvlText w:val="•"/>
      <w:lvlJc w:val="left"/>
      <w:pPr>
        <w:ind w:left="5426" w:hanging="360"/>
      </w:pPr>
      <w:rPr>
        <w:rFonts w:hint="default"/>
        <w:lang w:val="tr-TR" w:eastAsia="en-US" w:bidi="ar-SA"/>
      </w:rPr>
    </w:lvl>
    <w:lvl w:ilvl="5" w:tplc="FE9650EC">
      <w:numFmt w:val="bullet"/>
      <w:lvlText w:val="•"/>
      <w:lvlJc w:val="left"/>
      <w:pPr>
        <w:ind w:left="6363" w:hanging="360"/>
      </w:pPr>
      <w:rPr>
        <w:rFonts w:hint="default"/>
        <w:lang w:val="tr-TR" w:eastAsia="en-US" w:bidi="ar-SA"/>
      </w:rPr>
    </w:lvl>
    <w:lvl w:ilvl="6" w:tplc="CD446400">
      <w:numFmt w:val="bullet"/>
      <w:lvlText w:val="•"/>
      <w:lvlJc w:val="left"/>
      <w:pPr>
        <w:ind w:left="7299" w:hanging="360"/>
      </w:pPr>
      <w:rPr>
        <w:rFonts w:hint="default"/>
        <w:lang w:val="tr-TR" w:eastAsia="en-US" w:bidi="ar-SA"/>
      </w:rPr>
    </w:lvl>
    <w:lvl w:ilvl="7" w:tplc="E5126FEA">
      <w:numFmt w:val="bullet"/>
      <w:lvlText w:val="•"/>
      <w:lvlJc w:val="left"/>
      <w:pPr>
        <w:ind w:left="8236" w:hanging="360"/>
      </w:pPr>
      <w:rPr>
        <w:rFonts w:hint="default"/>
        <w:lang w:val="tr-TR" w:eastAsia="en-US" w:bidi="ar-SA"/>
      </w:rPr>
    </w:lvl>
    <w:lvl w:ilvl="8" w:tplc="0802ABFA">
      <w:numFmt w:val="bullet"/>
      <w:lvlText w:val="•"/>
      <w:lvlJc w:val="left"/>
      <w:pPr>
        <w:ind w:left="9173" w:hanging="360"/>
      </w:pPr>
      <w:rPr>
        <w:rFonts w:hint="default"/>
        <w:lang w:val="tr-TR" w:eastAsia="en-US" w:bidi="ar-SA"/>
      </w:rPr>
    </w:lvl>
  </w:abstractNum>
  <w:abstractNum w:abstractNumId="10">
    <w:nsid w:val="3EA33445"/>
    <w:multiLevelType w:val="hybridMultilevel"/>
    <w:tmpl w:val="E62850A8"/>
    <w:lvl w:ilvl="0" w:tplc="D4123E3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A06ACFA">
      <w:numFmt w:val="bullet"/>
      <w:lvlText w:val="•"/>
      <w:lvlJc w:val="left"/>
      <w:pPr>
        <w:ind w:left="2616" w:hanging="360"/>
      </w:pPr>
      <w:rPr>
        <w:rFonts w:hint="default"/>
        <w:lang w:val="tr-TR" w:eastAsia="en-US" w:bidi="ar-SA"/>
      </w:rPr>
    </w:lvl>
    <w:lvl w:ilvl="2" w:tplc="774C1B50">
      <w:numFmt w:val="bullet"/>
      <w:lvlText w:val="•"/>
      <w:lvlJc w:val="left"/>
      <w:pPr>
        <w:ind w:left="3553" w:hanging="360"/>
      </w:pPr>
      <w:rPr>
        <w:rFonts w:hint="default"/>
        <w:lang w:val="tr-TR" w:eastAsia="en-US" w:bidi="ar-SA"/>
      </w:rPr>
    </w:lvl>
    <w:lvl w:ilvl="3" w:tplc="1C38DFEA">
      <w:numFmt w:val="bullet"/>
      <w:lvlText w:val="•"/>
      <w:lvlJc w:val="left"/>
      <w:pPr>
        <w:ind w:left="4489" w:hanging="360"/>
      </w:pPr>
      <w:rPr>
        <w:rFonts w:hint="default"/>
        <w:lang w:val="tr-TR" w:eastAsia="en-US" w:bidi="ar-SA"/>
      </w:rPr>
    </w:lvl>
    <w:lvl w:ilvl="4" w:tplc="9E268F50">
      <w:numFmt w:val="bullet"/>
      <w:lvlText w:val="•"/>
      <w:lvlJc w:val="left"/>
      <w:pPr>
        <w:ind w:left="5426" w:hanging="360"/>
      </w:pPr>
      <w:rPr>
        <w:rFonts w:hint="default"/>
        <w:lang w:val="tr-TR" w:eastAsia="en-US" w:bidi="ar-SA"/>
      </w:rPr>
    </w:lvl>
    <w:lvl w:ilvl="5" w:tplc="54F832FE">
      <w:numFmt w:val="bullet"/>
      <w:lvlText w:val="•"/>
      <w:lvlJc w:val="left"/>
      <w:pPr>
        <w:ind w:left="6363" w:hanging="360"/>
      </w:pPr>
      <w:rPr>
        <w:rFonts w:hint="default"/>
        <w:lang w:val="tr-TR" w:eastAsia="en-US" w:bidi="ar-SA"/>
      </w:rPr>
    </w:lvl>
    <w:lvl w:ilvl="6" w:tplc="98D25E62">
      <w:numFmt w:val="bullet"/>
      <w:lvlText w:val="•"/>
      <w:lvlJc w:val="left"/>
      <w:pPr>
        <w:ind w:left="7299" w:hanging="360"/>
      </w:pPr>
      <w:rPr>
        <w:rFonts w:hint="default"/>
        <w:lang w:val="tr-TR" w:eastAsia="en-US" w:bidi="ar-SA"/>
      </w:rPr>
    </w:lvl>
    <w:lvl w:ilvl="7" w:tplc="70420696">
      <w:numFmt w:val="bullet"/>
      <w:lvlText w:val="•"/>
      <w:lvlJc w:val="left"/>
      <w:pPr>
        <w:ind w:left="8236" w:hanging="360"/>
      </w:pPr>
      <w:rPr>
        <w:rFonts w:hint="default"/>
        <w:lang w:val="tr-TR" w:eastAsia="en-US" w:bidi="ar-SA"/>
      </w:rPr>
    </w:lvl>
    <w:lvl w:ilvl="8" w:tplc="0BEE06A2">
      <w:numFmt w:val="bullet"/>
      <w:lvlText w:val="•"/>
      <w:lvlJc w:val="left"/>
      <w:pPr>
        <w:ind w:left="9173" w:hanging="360"/>
      </w:pPr>
      <w:rPr>
        <w:rFonts w:hint="default"/>
        <w:lang w:val="tr-TR" w:eastAsia="en-US" w:bidi="ar-SA"/>
      </w:rPr>
    </w:lvl>
  </w:abstractNum>
  <w:abstractNum w:abstractNumId="11">
    <w:nsid w:val="3FC36EAA"/>
    <w:multiLevelType w:val="hybridMultilevel"/>
    <w:tmpl w:val="717AEE04"/>
    <w:lvl w:ilvl="0" w:tplc="A6CA32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344A602">
      <w:numFmt w:val="bullet"/>
      <w:lvlText w:val="•"/>
      <w:lvlJc w:val="left"/>
      <w:pPr>
        <w:ind w:left="2616" w:hanging="360"/>
      </w:pPr>
      <w:rPr>
        <w:rFonts w:hint="default"/>
        <w:lang w:val="tr-TR" w:eastAsia="en-US" w:bidi="ar-SA"/>
      </w:rPr>
    </w:lvl>
    <w:lvl w:ilvl="2" w:tplc="187EE542">
      <w:numFmt w:val="bullet"/>
      <w:lvlText w:val="•"/>
      <w:lvlJc w:val="left"/>
      <w:pPr>
        <w:ind w:left="3553" w:hanging="360"/>
      </w:pPr>
      <w:rPr>
        <w:rFonts w:hint="default"/>
        <w:lang w:val="tr-TR" w:eastAsia="en-US" w:bidi="ar-SA"/>
      </w:rPr>
    </w:lvl>
    <w:lvl w:ilvl="3" w:tplc="BDE2FEDE">
      <w:numFmt w:val="bullet"/>
      <w:lvlText w:val="•"/>
      <w:lvlJc w:val="left"/>
      <w:pPr>
        <w:ind w:left="4489" w:hanging="360"/>
      </w:pPr>
      <w:rPr>
        <w:rFonts w:hint="default"/>
        <w:lang w:val="tr-TR" w:eastAsia="en-US" w:bidi="ar-SA"/>
      </w:rPr>
    </w:lvl>
    <w:lvl w:ilvl="4" w:tplc="3E2A1E72">
      <w:numFmt w:val="bullet"/>
      <w:lvlText w:val="•"/>
      <w:lvlJc w:val="left"/>
      <w:pPr>
        <w:ind w:left="5426" w:hanging="360"/>
      </w:pPr>
      <w:rPr>
        <w:rFonts w:hint="default"/>
        <w:lang w:val="tr-TR" w:eastAsia="en-US" w:bidi="ar-SA"/>
      </w:rPr>
    </w:lvl>
    <w:lvl w:ilvl="5" w:tplc="70224294">
      <w:numFmt w:val="bullet"/>
      <w:lvlText w:val="•"/>
      <w:lvlJc w:val="left"/>
      <w:pPr>
        <w:ind w:left="6363" w:hanging="360"/>
      </w:pPr>
      <w:rPr>
        <w:rFonts w:hint="default"/>
        <w:lang w:val="tr-TR" w:eastAsia="en-US" w:bidi="ar-SA"/>
      </w:rPr>
    </w:lvl>
    <w:lvl w:ilvl="6" w:tplc="9F4A6CF4">
      <w:numFmt w:val="bullet"/>
      <w:lvlText w:val="•"/>
      <w:lvlJc w:val="left"/>
      <w:pPr>
        <w:ind w:left="7299" w:hanging="360"/>
      </w:pPr>
      <w:rPr>
        <w:rFonts w:hint="default"/>
        <w:lang w:val="tr-TR" w:eastAsia="en-US" w:bidi="ar-SA"/>
      </w:rPr>
    </w:lvl>
    <w:lvl w:ilvl="7" w:tplc="6F08223C">
      <w:numFmt w:val="bullet"/>
      <w:lvlText w:val="•"/>
      <w:lvlJc w:val="left"/>
      <w:pPr>
        <w:ind w:left="8236" w:hanging="360"/>
      </w:pPr>
      <w:rPr>
        <w:rFonts w:hint="default"/>
        <w:lang w:val="tr-TR" w:eastAsia="en-US" w:bidi="ar-SA"/>
      </w:rPr>
    </w:lvl>
    <w:lvl w:ilvl="8" w:tplc="ADE4AC92">
      <w:numFmt w:val="bullet"/>
      <w:lvlText w:val="•"/>
      <w:lvlJc w:val="left"/>
      <w:pPr>
        <w:ind w:left="9173" w:hanging="360"/>
      </w:pPr>
      <w:rPr>
        <w:rFonts w:hint="default"/>
        <w:lang w:val="tr-TR" w:eastAsia="en-US" w:bidi="ar-SA"/>
      </w:rPr>
    </w:lvl>
  </w:abstractNum>
  <w:abstractNum w:abstractNumId="12">
    <w:nsid w:val="43D44E68"/>
    <w:multiLevelType w:val="hybridMultilevel"/>
    <w:tmpl w:val="4AB0AB48"/>
    <w:lvl w:ilvl="0" w:tplc="98E637FC">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25A6BEC8">
      <w:numFmt w:val="bullet"/>
      <w:lvlText w:val="•"/>
      <w:lvlJc w:val="left"/>
      <w:pPr>
        <w:ind w:left="650" w:hanging="284"/>
      </w:pPr>
      <w:rPr>
        <w:rFonts w:hint="default"/>
        <w:lang w:val="tr-TR" w:eastAsia="en-US" w:bidi="ar-SA"/>
      </w:rPr>
    </w:lvl>
    <w:lvl w:ilvl="2" w:tplc="9872D16A">
      <w:numFmt w:val="bullet"/>
      <w:lvlText w:val="•"/>
      <w:lvlJc w:val="left"/>
      <w:pPr>
        <w:ind w:left="1001" w:hanging="284"/>
      </w:pPr>
      <w:rPr>
        <w:rFonts w:hint="default"/>
        <w:lang w:val="tr-TR" w:eastAsia="en-US" w:bidi="ar-SA"/>
      </w:rPr>
    </w:lvl>
    <w:lvl w:ilvl="3" w:tplc="68340232">
      <w:numFmt w:val="bullet"/>
      <w:lvlText w:val="•"/>
      <w:lvlJc w:val="left"/>
      <w:pPr>
        <w:ind w:left="1351" w:hanging="284"/>
      </w:pPr>
      <w:rPr>
        <w:rFonts w:hint="default"/>
        <w:lang w:val="tr-TR" w:eastAsia="en-US" w:bidi="ar-SA"/>
      </w:rPr>
    </w:lvl>
    <w:lvl w:ilvl="4" w:tplc="7904F522">
      <w:numFmt w:val="bullet"/>
      <w:lvlText w:val="•"/>
      <w:lvlJc w:val="left"/>
      <w:pPr>
        <w:ind w:left="1702" w:hanging="284"/>
      </w:pPr>
      <w:rPr>
        <w:rFonts w:hint="default"/>
        <w:lang w:val="tr-TR" w:eastAsia="en-US" w:bidi="ar-SA"/>
      </w:rPr>
    </w:lvl>
    <w:lvl w:ilvl="5" w:tplc="A9A0ECB2">
      <w:numFmt w:val="bullet"/>
      <w:lvlText w:val="•"/>
      <w:lvlJc w:val="left"/>
      <w:pPr>
        <w:ind w:left="2053" w:hanging="284"/>
      </w:pPr>
      <w:rPr>
        <w:rFonts w:hint="default"/>
        <w:lang w:val="tr-TR" w:eastAsia="en-US" w:bidi="ar-SA"/>
      </w:rPr>
    </w:lvl>
    <w:lvl w:ilvl="6" w:tplc="0E94A832">
      <w:numFmt w:val="bullet"/>
      <w:lvlText w:val="•"/>
      <w:lvlJc w:val="left"/>
      <w:pPr>
        <w:ind w:left="2403" w:hanging="284"/>
      </w:pPr>
      <w:rPr>
        <w:rFonts w:hint="default"/>
        <w:lang w:val="tr-TR" w:eastAsia="en-US" w:bidi="ar-SA"/>
      </w:rPr>
    </w:lvl>
    <w:lvl w:ilvl="7" w:tplc="2F6461E0">
      <w:numFmt w:val="bullet"/>
      <w:lvlText w:val="•"/>
      <w:lvlJc w:val="left"/>
      <w:pPr>
        <w:ind w:left="2754" w:hanging="284"/>
      </w:pPr>
      <w:rPr>
        <w:rFonts w:hint="default"/>
        <w:lang w:val="tr-TR" w:eastAsia="en-US" w:bidi="ar-SA"/>
      </w:rPr>
    </w:lvl>
    <w:lvl w:ilvl="8" w:tplc="4438A14A">
      <w:numFmt w:val="bullet"/>
      <w:lvlText w:val="•"/>
      <w:lvlJc w:val="left"/>
      <w:pPr>
        <w:ind w:left="3104" w:hanging="284"/>
      </w:pPr>
      <w:rPr>
        <w:rFonts w:hint="default"/>
        <w:lang w:val="tr-TR" w:eastAsia="en-US" w:bidi="ar-SA"/>
      </w:rPr>
    </w:lvl>
  </w:abstractNum>
  <w:abstractNum w:abstractNumId="13">
    <w:nsid w:val="44C87D2B"/>
    <w:multiLevelType w:val="multilevel"/>
    <w:tmpl w:val="687CE79A"/>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4">
    <w:nsid w:val="47A25DE4"/>
    <w:multiLevelType w:val="multilevel"/>
    <w:tmpl w:val="8D2EA9C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nsid w:val="4A2F4353"/>
    <w:multiLevelType w:val="hybridMultilevel"/>
    <w:tmpl w:val="1DFEF6C4"/>
    <w:lvl w:ilvl="0" w:tplc="524E074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F422A24">
      <w:numFmt w:val="bullet"/>
      <w:lvlText w:val="•"/>
      <w:lvlJc w:val="left"/>
      <w:pPr>
        <w:ind w:left="2616" w:hanging="360"/>
      </w:pPr>
      <w:rPr>
        <w:rFonts w:hint="default"/>
        <w:lang w:val="tr-TR" w:eastAsia="en-US" w:bidi="ar-SA"/>
      </w:rPr>
    </w:lvl>
    <w:lvl w:ilvl="2" w:tplc="F9D4F53C">
      <w:numFmt w:val="bullet"/>
      <w:lvlText w:val="•"/>
      <w:lvlJc w:val="left"/>
      <w:pPr>
        <w:ind w:left="3553" w:hanging="360"/>
      </w:pPr>
      <w:rPr>
        <w:rFonts w:hint="default"/>
        <w:lang w:val="tr-TR" w:eastAsia="en-US" w:bidi="ar-SA"/>
      </w:rPr>
    </w:lvl>
    <w:lvl w:ilvl="3" w:tplc="A9629812">
      <w:numFmt w:val="bullet"/>
      <w:lvlText w:val="•"/>
      <w:lvlJc w:val="left"/>
      <w:pPr>
        <w:ind w:left="4489" w:hanging="360"/>
      </w:pPr>
      <w:rPr>
        <w:rFonts w:hint="default"/>
        <w:lang w:val="tr-TR" w:eastAsia="en-US" w:bidi="ar-SA"/>
      </w:rPr>
    </w:lvl>
    <w:lvl w:ilvl="4" w:tplc="6FDA5E70">
      <w:numFmt w:val="bullet"/>
      <w:lvlText w:val="•"/>
      <w:lvlJc w:val="left"/>
      <w:pPr>
        <w:ind w:left="5426" w:hanging="360"/>
      </w:pPr>
      <w:rPr>
        <w:rFonts w:hint="default"/>
        <w:lang w:val="tr-TR" w:eastAsia="en-US" w:bidi="ar-SA"/>
      </w:rPr>
    </w:lvl>
    <w:lvl w:ilvl="5" w:tplc="587264A8">
      <w:numFmt w:val="bullet"/>
      <w:lvlText w:val="•"/>
      <w:lvlJc w:val="left"/>
      <w:pPr>
        <w:ind w:left="6363" w:hanging="360"/>
      </w:pPr>
      <w:rPr>
        <w:rFonts w:hint="default"/>
        <w:lang w:val="tr-TR" w:eastAsia="en-US" w:bidi="ar-SA"/>
      </w:rPr>
    </w:lvl>
    <w:lvl w:ilvl="6" w:tplc="140EC13E">
      <w:numFmt w:val="bullet"/>
      <w:lvlText w:val="•"/>
      <w:lvlJc w:val="left"/>
      <w:pPr>
        <w:ind w:left="7299" w:hanging="360"/>
      </w:pPr>
      <w:rPr>
        <w:rFonts w:hint="default"/>
        <w:lang w:val="tr-TR" w:eastAsia="en-US" w:bidi="ar-SA"/>
      </w:rPr>
    </w:lvl>
    <w:lvl w:ilvl="7" w:tplc="E7880586">
      <w:numFmt w:val="bullet"/>
      <w:lvlText w:val="•"/>
      <w:lvlJc w:val="left"/>
      <w:pPr>
        <w:ind w:left="8236" w:hanging="360"/>
      </w:pPr>
      <w:rPr>
        <w:rFonts w:hint="default"/>
        <w:lang w:val="tr-TR" w:eastAsia="en-US" w:bidi="ar-SA"/>
      </w:rPr>
    </w:lvl>
    <w:lvl w:ilvl="8" w:tplc="5EE6F33E">
      <w:numFmt w:val="bullet"/>
      <w:lvlText w:val="•"/>
      <w:lvlJc w:val="left"/>
      <w:pPr>
        <w:ind w:left="9173" w:hanging="360"/>
      </w:pPr>
      <w:rPr>
        <w:rFonts w:hint="default"/>
        <w:lang w:val="tr-TR" w:eastAsia="en-US" w:bidi="ar-SA"/>
      </w:rPr>
    </w:lvl>
  </w:abstractNum>
  <w:abstractNum w:abstractNumId="16">
    <w:nsid w:val="5AF954AD"/>
    <w:multiLevelType w:val="hybridMultilevel"/>
    <w:tmpl w:val="5D0C0A9C"/>
    <w:lvl w:ilvl="0" w:tplc="6666E2CA">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F54866C2">
      <w:numFmt w:val="bullet"/>
      <w:lvlText w:val="•"/>
      <w:lvlJc w:val="left"/>
      <w:pPr>
        <w:ind w:left="704" w:hanging="360"/>
      </w:pPr>
      <w:rPr>
        <w:rFonts w:hint="default"/>
        <w:lang w:val="tr-TR" w:eastAsia="en-US" w:bidi="ar-SA"/>
      </w:rPr>
    </w:lvl>
    <w:lvl w:ilvl="2" w:tplc="BA585704">
      <w:numFmt w:val="bullet"/>
      <w:lvlText w:val="•"/>
      <w:lvlJc w:val="left"/>
      <w:pPr>
        <w:ind w:left="1049" w:hanging="360"/>
      </w:pPr>
      <w:rPr>
        <w:rFonts w:hint="default"/>
        <w:lang w:val="tr-TR" w:eastAsia="en-US" w:bidi="ar-SA"/>
      </w:rPr>
    </w:lvl>
    <w:lvl w:ilvl="3" w:tplc="B88E9F7E">
      <w:numFmt w:val="bullet"/>
      <w:lvlText w:val="•"/>
      <w:lvlJc w:val="left"/>
      <w:pPr>
        <w:ind w:left="1393" w:hanging="360"/>
      </w:pPr>
      <w:rPr>
        <w:rFonts w:hint="default"/>
        <w:lang w:val="tr-TR" w:eastAsia="en-US" w:bidi="ar-SA"/>
      </w:rPr>
    </w:lvl>
    <w:lvl w:ilvl="4" w:tplc="1D42CAB8">
      <w:numFmt w:val="bullet"/>
      <w:lvlText w:val="•"/>
      <w:lvlJc w:val="left"/>
      <w:pPr>
        <w:ind w:left="1738" w:hanging="360"/>
      </w:pPr>
      <w:rPr>
        <w:rFonts w:hint="default"/>
        <w:lang w:val="tr-TR" w:eastAsia="en-US" w:bidi="ar-SA"/>
      </w:rPr>
    </w:lvl>
    <w:lvl w:ilvl="5" w:tplc="72F81092">
      <w:numFmt w:val="bullet"/>
      <w:lvlText w:val="•"/>
      <w:lvlJc w:val="left"/>
      <w:pPr>
        <w:ind w:left="2083" w:hanging="360"/>
      </w:pPr>
      <w:rPr>
        <w:rFonts w:hint="default"/>
        <w:lang w:val="tr-TR" w:eastAsia="en-US" w:bidi="ar-SA"/>
      </w:rPr>
    </w:lvl>
    <w:lvl w:ilvl="6" w:tplc="26BA2066">
      <w:numFmt w:val="bullet"/>
      <w:lvlText w:val="•"/>
      <w:lvlJc w:val="left"/>
      <w:pPr>
        <w:ind w:left="2427" w:hanging="360"/>
      </w:pPr>
      <w:rPr>
        <w:rFonts w:hint="default"/>
        <w:lang w:val="tr-TR" w:eastAsia="en-US" w:bidi="ar-SA"/>
      </w:rPr>
    </w:lvl>
    <w:lvl w:ilvl="7" w:tplc="61F6A2D0">
      <w:numFmt w:val="bullet"/>
      <w:lvlText w:val="•"/>
      <w:lvlJc w:val="left"/>
      <w:pPr>
        <w:ind w:left="2772" w:hanging="360"/>
      </w:pPr>
      <w:rPr>
        <w:rFonts w:hint="default"/>
        <w:lang w:val="tr-TR" w:eastAsia="en-US" w:bidi="ar-SA"/>
      </w:rPr>
    </w:lvl>
    <w:lvl w:ilvl="8" w:tplc="8A427404">
      <w:numFmt w:val="bullet"/>
      <w:lvlText w:val="•"/>
      <w:lvlJc w:val="left"/>
      <w:pPr>
        <w:ind w:left="3116" w:hanging="360"/>
      </w:pPr>
      <w:rPr>
        <w:rFonts w:hint="default"/>
        <w:lang w:val="tr-TR" w:eastAsia="en-US" w:bidi="ar-SA"/>
      </w:rPr>
    </w:lvl>
  </w:abstractNum>
  <w:abstractNum w:abstractNumId="17">
    <w:nsid w:val="5B8A0743"/>
    <w:multiLevelType w:val="hybridMultilevel"/>
    <w:tmpl w:val="6B922D30"/>
    <w:lvl w:ilvl="0" w:tplc="0F2C5C6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012B49E">
      <w:numFmt w:val="bullet"/>
      <w:lvlText w:val="•"/>
      <w:lvlJc w:val="left"/>
      <w:pPr>
        <w:ind w:left="2616" w:hanging="360"/>
      </w:pPr>
      <w:rPr>
        <w:rFonts w:hint="default"/>
        <w:lang w:val="tr-TR" w:eastAsia="en-US" w:bidi="ar-SA"/>
      </w:rPr>
    </w:lvl>
    <w:lvl w:ilvl="2" w:tplc="9D820C8C">
      <w:numFmt w:val="bullet"/>
      <w:lvlText w:val="•"/>
      <w:lvlJc w:val="left"/>
      <w:pPr>
        <w:ind w:left="3553" w:hanging="360"/>
      </w:pPr>
      <w:rPr>
        <w:rFonts w:hint="default"/>
        <w:lang w:val="tr-TR" w:eastAsia="en-US" w:bidi="ar-SA"/>
      </w:rPr>
    </w:lvl>
    <w:lvl w:ilvl="3" w:tplc="C8DC23F0">
      <w:numFmt w:val="bullet"/>
      <w:lvlText w:val="•"/>
      <w:lvlJc w:val="left"/>
      <w:pPr>
        <w:ind w:left="4489" w:hanging="360"/>
      </w:pPr>
      <w:rPr>
        <w:rFonts w:hint="default"/>
        <w:lang w:val="tr-TR" w:eastAsia="en-US" w:bidi="ar-SA"/>
      </w:rPr>
    </w:lvl>
    <w:lvl w:ilvl="4" w:tplc="29A4DAE6">
      <w:numFmt w:val="bullet"/>
      <w:lvlText w:val="•"/>
      <w:lvlJc w:val="left"/>
      <w:pPr>
        <w:ind w:left="5426" w:hanging="360"/>
      </w:pPr>
      <w:rPr>
        <w:rFonts w:hint="default"/>
        <w:lang w:val="tr-TR" w:eastAsia="en-US" w:bidi="ar-SA"/>
      </w:rPr>
    </w:lvl>
    <w:lvl w:ilvl="5" w:tplc="29200960">
      <w:numFmt w:val="bullet"/>
      <w:lvlText w:val="•"/>
      <w:lvlJc w:val="left"/>
      <w:pPr>
        <w:ind w:left="6363" w:hanging="360"/>
      </w:pPr>
      <w:rPr>
        <w:rFonts w:hint="default"/>
        <w:lang w:val="tr-TR" w:eastAsia="en-US" w:bidi="ar-SA"/>
      </w:rPr>
    </w:lvl>
    <w:lvl w:ilvl="6" w:tplc="F6CEE728">
      <w:numFmt w:val="bullet"/>
      <w:lvlText w:val="•"/>
      <w:lvlJc w:val="left"/>
      <w:pPr>
        <w:ind w:left="7299" w:hanging="360"/>
      </w:pPr>
      <w:rPr>
        <w:rFonts w:hint="default"/>
        <w:lang w:val="tr-TR" w:eastAsia="en-US" w:bidi="ar-SA"/>
      </w:rPr>
    </w:lvl>
    <w:lvl w:ilvl="7" w:tplc="9F0039AA">
      <w:numFmt w:val="bullet"/>
      <w:lvlText w:val="•"/>
      <w:lvlJc w:val="left"/>
      <w:pPr>
        <w:ind w:left="8236" w:hanging="360"/>
      </w:pPr>
      <w:rPr>
        <w:rFonts w:hint="default"/>
        <w:lang w:val="tr-TR" w:eastAsia="en-US" w:bidi="ar-SA"/>
      </w:rPr>
    </w:lvl>
    <w:lvl w:ilvl="8" w:tplc="9F18C5CA">
      <w:numFmt w:val="bullet"/>
      <w:lvlText w:val="•"/>
      <w:lvlJc w:val="left"/>
      <w:pPr>
        <w:ind w:left="9173" w:hanging="360"/>
      </w:pPr>
      <w:rPr>
        <w:rFonts w:hint="default"/>
        <w:lang w:val="tr-TR" w:eastAsia="en-US" w:bidi="ar-SA"/>
      </w:rPr>
    </w:lvl>
  </w:abstractNum>
  <w:abstractNum w:abstractNumId="18">
    <w:nsid w:val="6A662101"/>
    <w:multiLevelType w:val="hybridMultilevel"/>
    <w:tmpl w:val="BAE8D21C"/>
    <w:lvl w:ilvl="0" w:tplc="0B4EED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5E07F5E">
      <w:numFmt w:val="bullet"/>
      <w:lvlText w:val="•"/>
      <w:lvlJc w:val="left"/>
      <w:pPr>
        <w:ind w:left="2616" w:hanging="360"/>
      </w:pPr>
      <w:rPr>
        <w:rFonts w:hint="default"/>
        <w:lang w:val="tr-TR" w:eastAsia="en-US" w:bidi="ar-SA"/>
      </w:rPr>
    </w:lvl>
    <w:lvl w:ilvl="2" w:tplc="CEA09064">
      <w:numFmt w:val="bullet"/>
      <w:lvlText w:val="•"/>
      <w:lvlJc w:val="left"/>
      <w:pPr>
        <w:ind w:left="3553" w:hanging="360"/>
      </w:pPr>
      <w:rPr>
        <w:rFonts w:hint="default"/>
        <w:lang w:val="tr-TR" w:eastAsia="en-US" w:bidi="ar-SA"/>
      </w:rPr>
    </w:lvl>
    <w:lvl w:ilvl="3" w:tplc="B6823FA6">
      <w:numFmt w:val="bullet"/>
      <w:lvlText w:val="•"/>
      <w:lvlJc w:val="left"/>
      <w:pPr>
        <w:ind w:left="4489" w:hanging="360"/>
      </w:pPr>
      <w:rPr>
        <w:rFonts w:hint="default"/>
        <w:lang w:val="tr-TR" w:eastAsia="en-US" w:bidi="ar-SA"/>
      </w:rPr>
    </w:lvl>
    <w:lvl w:ilvl="4" w:tplc="1DF45BB6">
      <w:numFmt w:val="bullet"/>
      <w:lvlText w:val="•"/>
      <w:lvlJc w:val="left"/>
      <w:pPr>
        <w:ind w:left="5426" w:hanging="360"/>
      </w:pPr>
      <w:rPr>
        <w:rFonts w:hint="default"/>
        <w:lang w:val="tr-TR" w:eastAsia="en-US" w:bidi="ar-SA"/>
      </w:rPr>
    </w:lvl>
    <w:lvl w:ilvl="5" w:tplc="C5B64C4A">
      <w:numFmt w:val="bullet"/>
      <w:lvlText w:val="•"/>
      <w:lvlJc w:val="left"/>
      <w:pPr>
        <w:ind w:left="6363" w:hanging="360"/>
      </w:pPr>
      <w:rPr>
        <w:rFonts w:hint="default"/>
        <w:lang w:val="tr-TR" w:eastAsia="en-US" w:bidi="ar-SA"/>
      </w:rPr>
    </w:lvl>
    <w:lvl w:ilvl="6" w:tplc="38EE53BC">
      <w:numFmt w:val="bullet"/>
      <w:lvlText w:val="•"/>
      <w:lvlJc w:val="left"/>
      <w:pPr>
        <w:ind w:left="7299" w:hanging="360"/>
      </w:pPr>
      <w:rPr>
        <w:rFonts w:hint="default"/>
        <w:lang w:val="tr-TR" w:eastAsia="en-US" w:bidi="ar-SA"/>
      </w:rPr>
    </w:lvl>
    <w:lvl w:ilvl="7" w:tplc="D7600822">
      <w:numFmt w:val="bullet"/>
      <w:lvlText w:val="•"/>
      <w:lvlJc w:val="left"/>
      <w:pPr>
        <w:ind w:left="8236" w:hanging="360"/>
      </w:pPr>
      <w:rPr>
        <w:rFonts w:hint="default"/>
        <w:lang w:val="tr-TR" w:eastAsia="en-US" w:bidi="ar-SA"/>
      </w:rPr>
    </w:lvl>
    <w:lvl w:ilvl="8" w:tplc="57DCEAC8">
      <w:numFmt w:val="bullet"/>
      <w:lvlText w:val="•"/>
      <w:lvlJc w:val="left"/>
      <w:pPr>
        <w:ind w:left="9173" w:hanging="360"/>
      </w:pPr>
      <w:rPr>
        <w:rFonts w:hint="default"/>
        <w:lang w:val="tr-TR" w:eastAsia="en-US" w:bidi="ar-SA"/>
      </w:rPr>
    </w:lvl>
  </w:abstractNum>
  <w:abstractNum w:abstractNumId="19">
    <w:nsid w:val="6CB63DEF"/>
    <w:multiLevelType w:val="hybridMultilevel"/>
    <w:tmpl w:val="8B4C4A2C"/>
    <w:lvl w:ilvl="0" w:tplc="E7846C9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070E7AA">
      <w:numFmt w:val="bullet"/>
      <w:lvlText w:val="•"/>
      <w:lvlJc w:val="left"/>
      <w:pPr>
        <w:ind w:left="2616" w:hanging="360"/>
      </w:pPr>
      <w:rPr>
        <w:rFonts w:hint="default"/>
        <w:lang w:val="tr-TR" w:eastAsia="en-US" w:bidi="ar-SA"/>
      </w:rPr>
    </w:lvl>
    <w:lvl w:ilvl="2" w:tplc="1C4259DC">
      <w:numFmt w:val="bullet"/>
      <w:lvlText w:val="•"/>
      <w:lvlJc w:val="left"/>
      <w:pPr>
        <w:ind w:left="3553" w:hanging="360"/>
      </w:pPr>
      <w:rPr>
        <w:rFonts w:hint="default"/>
        <w:lang w:val="tr-TR" w:eastAsia="en-US" w:bidi="ar-SA"/>
      </w:rPr>
    </w:lvl>
    <w:lvl w:ilvl="3" w:tplc="BD26D0F8">
      <w:numFmt w:val="bullet"/>
      <w:lvlText w:val="•"/>
      <w:lvlJc w:val="left"/>
      <w:pPr>
        <w:ind w:left="4489" w:hanging="360"/>
      </w:pPr>
      <w:rPr>
        <w:rFonts w:hint="default"/>
        <w:lang w:val="tr-TR" w:eastAsia="en-US" w:bidi="ar-SA"/>
      </w:rPr>
    </w:lvl>
    <w:lvl w:ilvl="4" w:tplc="47C4AB94">
      <w:numFmt w:val="bullet"/>
      <w:lvlText w:val="•"/>
      <w:lvlJc w:val="left"/>
      <w:pPr>
        <w:ind w:left="5426" w:hanging="360"/>
      </w:pPr>
      <w:rPr>
        <w:rFonts w:hint="default"/>
        <w:lang w:val="tr-TR" w:eastAsia="en-US" w:bidi="ar-SA"/>
      </w:rPr>
    </w:lvl>
    <w:lvl w:ilvl="5" w:tplc="EB6C3AEE">
      <w:numFmt w:val="bullet"/>
      <w:lvlText w:val="•"/>
      <w:lvlJc w:val="left"/>
      <w:pPr>
        <w:ind w:left="6363" w:hanging="360"/>
      </w:pPr>
      <w:rPr>
        <w:rFonts w:hint="default"/>
        <w:lang w:val="tr-TR" w:eastAsia="en-US" w:bidi="ar-SA"/>
      </w:rPr>
    </w:lvl>
    <w:lvl w:ilvl="6" w:tplc="31D4F4B0">
      <w:numFmt w:val="bullet"/>
      <w:lvlText w:val="•"/>
      <w:lvlJc w:val="left"/>
      <w:pPr>
        <w:ind w:left="7299" w:hanging="360"/>
      </w:pPr>
      <w:rPr>
        <w:rFonts w:hint="default"/>
        <w:lang w:val="tr-TR" w:eastAsia="en-US" w:bidi="ar-SA"/>
      </w:rPr>
    </w:lvl>
    <w:lvl w:ilvl="7" w:tplc="86C2534E">
      <w:numFmt w:val="bullet"/>
      <w:lvlText w:val="•"/>
      <w:lvlJc w:val="left"/>
      <w:pPr>
        <w:ind w:left="8236" w:hanging="360"/>
      </w:pPr>
      <w:rPr>
        <w:rFonts w:hint="default"/>
        <w:lang w:val="tr-TR" w:eastAsia="en-US" w:bidi="ar-SA"/>
      </w:rPr>
    </w:lvl>
    <w:lvl w:ilvl="8" w:tplc="340ACC0E">
      <w:numFmt w:val="bullet"/>
      <w:lvlText w:val="•"/>
      <w:lvlJc w:val="left"/>
      <w:pPr>
        <w:ind w:left="9173" w:hanging="360"/>
      </w:pPr>
      <w:rPr>
        <w:rFonts w:hint="default"/>
        <w:lang w:val="tr-TR" w:eastAsia="en-US" w:bidi="ar-SA"/>
      </w:rPr>
    </w:lvl>
  </w:abstractNum>
  <w:abstractNum w:abstractNumId="20">
    <w:nsid w:val="6E5175D8"/>
    <w:multiLevelType w:val="hybridMultilevel"/>
    <w:tmpl w:val="83A4C836"/>
    <w:lvl w:ilvl="0" w:tplc="3DF430CA">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360A9100">
      <w:numFmt w:val="bullet"/>
      <w:lvlText w:val="•"/>
      <w:lvlJc w:val="left"/>
      <w:pPr>
        <w:ind w:left="1824" w:hanging="360"/>
      </w:pPr>
      <w:rPr>
        <w:rFonts w:hint="default"/>
        <w:lang w:val="tr-TR" w:eastAsia="en-US" w:bidi="ar-SA"/>
      </w:rPr>
    </w:lvl>
    <w:lvl w:ilvl="2" w:tplc="3E1C1942">
      <w:numFmt w:val="bullet"/>
      <w:lvlText w:val="•"/>
      <w:lvlJc w:val="left"/>
      <w:pPr>
        <w:ind w:left="2669" w:hanging="360"/>
      </w:pPr>
      <w:rPr>
        <w:rFonts w:hint="default"/>
        <w:lang w:val="tr-TR" w:eastAsia="en-US" w:bidi="ar-SA"/>
      </w:rPr>
    </w:lvl>
    <w:lvl w:ilvl="3" w:tplc="4DE0E65A">
      <w:numFmt w:val="bullet"/>
      <w:lvlText w:val="•"/>
      <w:lvlJc w:val="left"/>
      <w:pPr>
        <w:ind w:left="3514" w:hanging="360"/>
      </w:pPr>
      <w:rPr>
        <w:rFonts w:hint="default"/>
        <w:lang w:val="tr-TR" w:eastAsia="en-US" w:bidi="ar-SA"/>
      </w:rPr>
    </w:lvl>
    <w:lvl w:ilvl="4" w:tplc="B4CECF74">
      <w:numFmt w:val="bullet"/>
      <w:lvlText w:val="•"/>
      <w:lvlJc w:val="left"/>
      <w:pPr>
        <w:ind w:left="4359" w:hanging="360"/>
      </w:pPr>
      <w:rPr>
        <w:rFonts w:hint="default"/>
        <w:lang w:val="tr-TR" w:eastAsia="en-US" w:bidi="ar-SA"/>
      </w:rPr>
    </w:lvl>
    <w:lvl w:ilvl="5" w:tplc="5082E34C">
      <w:numFmt w:val="bullet"/>
      <w:lvlText w:val="•"/>
      <w:lvlJc w:val="left"/>
      <w:pPr>
        <w:ind w:left="5204" w:hanging="360"/>
      </w:pPr>
      <w:rPr>
        <w:rFonts w:hint="default"/>
        <w:lang w:val="tr-TR" w:eastAsia="en-US" w:bidi="ar-SA"/>
      </w:rPr>
    </w:lvl>
    <w:lvl w:ilvl="6" w:tplc="594050A4">
      <w:numFmt w:val="bullet"/>
      <w:lvlText w:val="•"/>
      <w:lvlJc w:val="left"/>
      <w:pPr>
        <w:ind w:left="6049" w:hanging="360"/>
      </w:pPr>
      <w:rPr>
        <w:rFonts w:hint="default"/>
        <w:lang w:val="tr-TR" w:eastAsia="en-US" w:bidi="ar-SA"/>
      </w:rPr>
    </w:lvl>
    <w:lvl w:ilvl="7" w:tplc="062E4FAE">
      <w:numFmt w:val="bullet"/>
      <w:lvlText w:val="•"/>
      <w:lvlJc w:val="left"/>
      <w:pPr>
        <w:ind w:left="6894" w:hanging="360"/>
      </w:pPr>
      <w:rPr>
        <w:rFonts w:hint="default"/>
        <w:lang w:val="tr-TR" w:eastAsia="en-US" w:bidi="ar-SA"/>
      </w:rPr>
    </w:lvl>
    <w:lvl w:ilvl="8" w:tplc="3AC29894">
      <w:numFmt w:val="bullet"/>
      <w:lvlText w:val="•"/>
      <w:lvlJc w:val="left"/>
      <w:pPr>
        <w:ind w:left="7739" w:hanging="360"/>
      </w:pPr>
      <w:rPr>
        <w:rFonts w:hint="default"/>
        <w:lang w:val="tr-TR" w:eastAsia="en-US" w:bidi="ar-SA"/>
      </w:rPr>
    </w:lvl>
  </w:abstractNum>
  <w:abstractNum w:abstractNumId="21">
    <w:nsid w:val="73402A27"/>
    <w:multiLevelType w:val="hybridMultilevel"/>
    <w:tmpl w:val="7CBEEBBC"/>
    <w:lvl w:ilvl="0" w:tplc="1F96182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DB9CB36C">
      <w:numFmt w:val="bullet"/>
      <w:lvlText w:val="•"/>
      <w:lvlJc w:val="left"/>
      <w:pPr>
        <w:ind w:left="2688" w:hanging="624"/>
      </w:pPr>
      <w:rPr>
        <w:rFonts w:hint="default"/>
        <w:lang w:val="tr-TR" w:eastAsia="en-US" w:bidi="ar-SA"/>
      </w:rPr>
    </w:lvl>
    <w:lvl w:ilvl="2" w:tplc="C54C7E64">
      <w:numFmt w:val="bullet"/>
      <w:lvlText w:val="•"/>
      <w:lvlJc w:val="left"/>
      <w:pPr>
        <w:ind w:left="3617" w:hanging="624"/>
      </w:pPr>
      <w:rPr>
        <w:rFonts w:hint="default"/>
        <w:lang w:val="tr-TR" w:eastAsia="en-US" w:bidi="ar-SA"/>
      </w:rPr>
    </w:lvl>
    <w:lvl w:ilvl="3" w:tplc="37786128">
      <w:numFmt w:val="bullet"/>
      <w:lvlText w:val="•"/>
      <w:lvlJc w:val="left"/>
      <w:pPr>
        <w:ind w:left="4545" w:hanging="624"/>
      </w:pPr>
      <w:rPr>
        <w:rFonts w:hint="default"/>
        <w:lang w:val="tr-TR" w:eastAsia="en-US" w:bidi="ar-SA"/>
      </w:rPr>
    </w:lvl>
    <w:lvl w:ilvl="4" w:tplc="C80CF60C">
      <w:numFmt w:val="bullet"/>
      <w:lvlText w:val="•"/>
      <w:lvlJc w:val="left"/>
      <w:pPr>
        <w:ind w:left="5474" w:hanging="624"/>
      </w:pPr>
      <w:rPr>
        <w:rFonts w:hint="default"/>
        <w:lang w:val="tr-TR" w:eastAsia="en-US" w:bidi="ar-SA"/>
      </w:rPr>
    </w:lvl>
    <w:lvl w:ilvl="5" w:tplc="BAD8A8FA">
      <w:numFmt w:val="bullet"/>
      <w:lvlText w:val="•"/>
      <w:lvlJc w:val="left"/>
      <w:pPr>
        <w:ind w:left="6403" w:hanging="624"/>
      </w:pPr>
      <w:rPr>
        <w:rFonts w:hint="default"/>
        <w:lang w:val="tr-TR" w:eastAsia="en-US" w:bidi="ar-SA"/>
      </w:rPr>
    </w:lvl>
    <w:lvl w:ilvl="6" w:tplc="F92CB734">
      <w:numFmt w:val="bullet"/>
      <w:lvlText w:val="•"/>
      <w:lvlJc w:val="left"/>
      <w:pPr>
        <w:ind w:left="7331" w:hanging="624"/>
      </w:pPr>
      <w:rPr>
        <w:rFonts w:hint="default"/>
        <w:lang w:val="tr-TR" w:eastAsia="en-US" w:bidi="ar-SA"/>
      </w:rPr>
    </w:lvl>
    <w:lvl w:ilvl="7" w:tplc="CEE272C2">
      <w:numFmt w:val="bullet"/>
      <w:lvlText w:val="•"/>
      <w:lvlJc w:val="left"/>
      <w:pPr>
        <w:ind w:left="8260" w:hanging="624"/>
      </w:pPr>
      <w:rPr>
        <w:rFonts w:hint="default"/>
        <w:lang w:val="tr-TR" w:eastAsia="en-US" w:bidi="ar-SA"/>
      </w:rPr>
    </w:lvl>
    <w:lvl w:ilvl="8" w:tplc="EAA09654">
      <w:numFmt w:val="bullet"/>
      <w:lvlText w:val="•"/>
      <w:lvlJc w:val="left"/>
      <w:pPr>
        <w:ind w:left="9189" w:hanging="624"/>
      </w:pPr>
      <w:rPr>
        <w:rFonts w:hint="default"/>
        <w:lang w:val="tr-TR" w:eastAsia="en-US" w:bidi="ar-SA"/>
      </w:rPr>
    </w:lvl>
  </w:abstractNum>
  <w:abstractNum w:abstractNumId="22">
    <w:nsid w:val="774C60D1"/>
    <w:multiLevelType w:val="hybridMultilevel"/>
    <w:tmpl w:val="1F0C6B36"/>
    <w:lvl w:ilvl="0" w:tplc="4FCE23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79679CE">
      <w:numFmt w:val="bullet"/>
      <w:lvlText w:val="•"/>
      <w:lvlJc w:val="left"/>
      <w:pPr>
        <w:ind w:left="2616" w:hanging="360"/>
      </w:pPr>
      <w:rPr>
        <w:rFonts w:hint="default"/>
        <w:lang w:val="tr-TR" w:eastAsia="en-US" w:bidi="ar-SA"/>
      </w:rPr>
    </w:lvl>
    <w:lvl w:ilvl="2" w:tplc="5E764906">
      <w:numFmt w:val="bullet"/>
      <w:lvlText w:val="•"/>
      <w:lvlJc w:val="left"/>
      <w:pPr>
        <w:ind w:left="3553" w:hanging="360"/>
      </w:pPr>
      <w:rPr>
        <w:rFonts w:hint="default"/>
        <w:lang w:val="tr-TR" w:eastAsia="en-US" w:bidi="ar-SA"/>
      </w:rPr>
    </w:lvl>
    <w:lvl w:ilvl="3" w:tplc="D4F2F0AE">
      <w:numFmt w:val="bullet"/>
      <w:lvlText w:val="•"/>
      <w:lvlJc w:val="left"/>
      <w:pPr>
        <w:ind w:left="4489" w:hanging="360"/>
      </w:pPr>
      <w:rPr>
        <w:rFonts w:hint="default"/>
        <w:lang w:val="tr-TR" w:eastAsia="en-US" w:bidi="ar-SA"/>
      </w:rPr>
    </w:lvl>
    <w:lvl w:ilvl="4" w:tplc="0196331C">
      <w:numFmt w:val="bullet"/>
      <w:lvlText w:val="•"/>
      <w:lvlJc w:val="left"/>
      <w:pPr>
        <w:ind w:left="5426" w:hanging="360"/>
      </w:pPr>
      <w:rPr>
        <w:rFonts w:hint="default"/>
        <w:lang w:val="tr-TR" w:eastAsia="en-US" w:bidi="ar-SA"/>
      </w:rPr>
    </w:lvl>
    <w:lvl w:ilvl="5" w:tplc="277E98B0">
      <w:numFmt w:val="bullet"/>
      <w:lvlText w:val="•"/>
      <w:lvlJc w:val="left"/>
      <w:pPr>
        <w:ind w:left="6363" w:hanging="360"/>
      </w:pPr>
      <w:rPr>
        <w:rFonts w:hint="default"/>
        <w:lang w:val="tr-TR" w:eastAsia="en-US" w:bidi="ar-SA"/>
      </w:rPr>
    </w:lvl>
    <w:lvl w:ilvl="6" w:tplc="21AAD044">
      <w:numFmt w:val="bullet"/>
      <w:lvlText w:val="•"/>
      <w:lvlJc w:val="left"/>
      <w:pPr>
        <w:ind w:left="7299" w:hanging="360"/>
      </w:pPr>
      <w:rPr>
        <w:rFonts w:hint="default"/>
        <w:lang w:val="tr-TR" w:eastAsia="en-US" w:bidi="ar-SA"/>
      </w:rPr>
    </w:lvl>
    <w:lvl w:ilvl="7" w:tplc="52D8BB20">
      <w:numFmt w:val="bullet"/>
      <w:lvlText w:val="•"/>
      <w:lvlJc w:val="left"/>
      <w:pPr>
        <w:ind w:left="8236" w:hanging="360"/>
      </w:pPr>
      <w:rPr>
        <w:rFonts w:hint="default"/>
        <w:lang w:val="tr-TR" w:eastAsia="en-US" w:bidi="ar-SA"/>
      </w:rPr>
    </w:lvl>
    <w:lvl w:ilvl="8" w:tplc="69EE3706">
      <w:numFmt w:val="bullet"/>
      <w:lvlText w:val="•"/>
      <w:lvlJc w:val="left"/>
      <w:pPr>
        <w:ind w:left="9173" w:hanging="360"/>
      </w:pPr>
      <w:rPr>
        <w:rFonts w:hint="default"/>
        <w:lang w:val="tr-TR" w:eastAsia="en-US" w:bidi="ar-SA"/>
      </w:rPr>
    </w:lvl>
  </w:abstractNum>
  <w:num w:numId="1">
    <w:abstractNumId w:val="21"/>
  </w:num>
  <w:num w:numId="2">
    <w:abstractNumId w:val="13"/>
  </w:num>
  <w:num w:numId="3">
    <w:abstractNumId w:val="18"/>
  </w:num>
  <w:num w:numId="4">
    <w:abstractNumId w:val="10"/>
  </w:num>
  <w:num w:numId="5">
    <w:abstractNumId w:val="17"/>
  </w:num>
  <w:num w:numId="6">
    <w:abstractNumId w:val="11"/>
  </w:num>
  <w:num w:numId="7">
    <w:abstractNumId w:val="20"/>
  </w:num>
  <w:num w:numId="8">
    <w:abstractNumId w:val="19"/>
  </w:num>
  <w:num w:numId="9">
    <w:abstractNumId w:val="22"/>
  </w:num>
  <w:num w:numId="10">
    <w:abstractNumId w:val="9"/>
  </w:num>
  <w:num w:numId="11">
    <w:abstractNumId w:val="8"/>
  </w:num>
  <w:num w:numId="12">
    <w:abstractNumId w:val="2"/>
  </w:num>
  <w:num w:numId="13">
    <w:abstractNumId w:val="1"/>
  </w:num>
  <w:num w:numId="14">
    <w:abstractNumId w:val="6"/>
  </w:num>
  <w:num w:numId="15">
    <w:abstractNumId w:val="16"/>
  </w:num>
  <w:num w:numId="16">
    <w:abstractNumId w:val="5"/>
  </w:num>
  <w:num w:numId="17">
    <w:abstractNumId w:val="12"/>
  </w:num>
  <w:num w:numId="18">
    <w:abstractNumId w:val="4"/>
  </w:num>
  <w:num w:numId="19">
    <w:abstractNumId w:val="14"/>
  </w:num>
  <w:num w:numId="20">
    <w:abstractNumId w:val="0"/>
  </w:num>
  <w:num w:numId="21">
    <w:abstractNumId w:val="15"/>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426640"/>
    <w:rsid w:val="002552F6"/>
    <w:rsid w:val="002A616A"/>
    <w:rsid w:val="003F2727"/>
    <w:rsid w:val="00426640"/>
    <w:rsid w:val="00642A69"/>
    <w:rsid w:val="006909B0"/>
    <w:rsid w:val="006F3F8B"/>
    <w:rsid w:val="007949D0"/>
    <w:rsid w:val="00932075"/>
    <w:rsid w:val="00C228CB"/>
    <w:rsid w:val="00DB4ED1"/>
    <w:rsid w:val="00E214EE"/>
    <w:rsid w:val="00EA2F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6640"/>
    <w:rPr>
      <w:rFonts w:ascii="Cambria" w:eastAsia="Cambria" w:hAnsi="Cambria" w:cs="Cambria"/>
      <w:lang w:val="tr-TR"/>
    </w:rPr>
  </w:style>
  <w:style w:type="paragraph" w:styleId="Balk2">
    <w:name w:val="heading 2"/>
    <w:basedOn w:val="Normal"/>
    <w:next w:val="Normal"/>
    <w:link w:val="Balk2Char"/>
    <w:uiPriority w:val="9"/>
    <w:unhideWhenUsed/>
    <w:qFormat/>
    <w:rsid w:val="002A616A"/>
    <w:pPr>
      <w:keepNext/>
      <w:keepLines/>
      <w:widowControl/>
      <w:autoSpaceDE/>
      <w:autoSpaceDN/>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unhideWhenUsed/>
    <w:qFormat/>
    <w:rsid w:val="002A616A"/>
    <w:pPr>
      <w:keepNext/>
      <w:keepLines/>
      <w:widowControl/>
      <w:autoSpaceDE/>
      <w:autoSpaceDN/>
      <w:spacing w:before="240" w:after="240"/>
      <w:outlineLvl w:val="2"/>
    </w:pPr>
    <w:rPr>
      <w:rFonts w:ascii="Calibri Light" w:eastAsia="SimSun" w:hAnsi="Calibri Light" w:cs="Times New Roman"/>
      <w:sz w:val="32"/>
      <w:szCs w:val="32"/>
    </w:rPr>
  </w:style>
  <w:style w:type="paragraph" w:styleId="Balk4">
    <w:name w:val="heading 4"/>
    <w:basedOn w:val="Normal"/>
    <w:next w:val="Normal"/>
    <w:link w:val="Balk4Char"/>
    <w:uiPriority w:val="9"/>
    <w:semiHidden/>
    <w:unhideWhenUsed/>
    <w:qFormat/>
    <w:rsid w:val="006F3F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26640"/>
    <w:tblPr>
      <w:tblInd w:w="0" w:type="dxa"/>
      <w:tblCellMar>
        <w:top w:w="0" w:type="dxa"/>
        <w:left w:w="0" w:type="dxa"/>
        <w:bottom w:w="0" w:type="dxa"/>
        <w:right w:w="0" w:type="dxa"/>
      </w:tblCellMar>
    </w:tblPr>
  </w:style>
  <w:style w:type="paragraph" w:styleId="GvdeMetni">
    <w:name w:val="Body Text"/>
    <w:basedOn w:val="Normal"/>
    <w:uiPriority w:val="1"/>
    <w:qFormat/>
    <w:rsid w:val="00426640"/>
    <w:rPr>
      <w:sz w:val="24"/>
      <w:szCs w:val="24"/>
    </w:rPr>
  </w:style>
  <w:style w:type="paragraph" w:customStyle="1" w:styleId="Heading1">
    <w:name w:val="Heading 1"/>
    <w:basedOn w:val="Normal"/>
    <w:uiPriority w:val="1"/>
    <w:qFormat/>
    <w:rsid w:val="00426640"/>
    <w:pPr>
      <w:ind w:left="95" w:right="153"/>
      <w:jc w:val="center"/>
      <w:outlineLvl w:val="1"/>
    </w:pPr>
    <w:rPr>
      <w:b/>
      <w:bCs/>
      <w:sz w:val="40"/>
      <w:szCs w:val="40"/>
    </w:rPr>
  </w:style>
  <w:style w:type="paragraph" w:customStyle="1" w:styleId="Heading2">
    <w:name w:val="Heading 2"/>
    <w:basedOn w:val="Normal"/>
    <w:uiPriority w:val="1"/>
    <w:qFormat/>
    <w:rsid w:val="00426640"/>
    <w:pPr>
      <w:spacing w:before="78"/>
      <w:ind w:left="1677" w:hanging="359"/>
      <w:outlineLvl w:val="2"/>
    </w:pPr>
    <w:rPr>
      <w:b/>
      <w:bCs/>
      <w:sz w:val="36"/>
      <w:szCs w:val="36"/>
    </w:rPr>
  </w:style>
  <w:style w:type="paragraph" w:customStyle="1" w:styleId="Heading3">
    <w:name w:val="Heading 3"/>
    <w:basedOn w:val="Normal"/>
    <w:uiPriority w:val="1"/>
    <w:qFormat/>
    <w:rsid w:val="00426640"/>
    <w:pPr>
      <w:spacing w:before="78"/>
      <w:ind w:left="1553" w:hanging="595"/>
      <w:outlineLvl w:val="3"/>
    </w:pPr>
    <w:rPr>
      <w:b/>
      <w:bCs/>
      <w:sz w:val="32"/>
      <w:szCs w:val="32"/>
    </w:rPr>
  </w:style>
  <w:style w:type="paragraph" w:customStyle="1" w:styleId="Heading4">
    <w:name w:val="Heading 4"/>
    <w:basedOn w:val="Normal"/>
    <w:uiPriority w:val="1"/>
    <w:qFormat/>
    <w:rsid w:val="00426640"/>
    <w:pPr>
      <w:spacing w:before="78"/>
      <w:ind w:left="1708" w:hanging="750"/>
      <w:outlineLvl w:val="4"/>
    </w:pPr>
    <w:rPr>
      <w:b/>
      <w:bCs/>
      <w:sz w:val="28"/>
      <w:szCs w:val="28"/>
    </w:rPr>
  </w:style>
  <w:style w:type="paragraph" w:styleId="ListeParagraf">
    <w:name w:val="List Paragraph"/>
    <w:aliases w:val="içindekiler vb"/>
    <w:basedOn w:val="Normal"/>
    <w:link w:val="ListeParagrafChar"/>
    <w:uiPriority w:val="34"/>
    <w:qFormat/>
    <w:rsid w:val="00426640"/>
    <w:pPr>
      <w:spacing w:before="141"/>
      <w:ind w:left="1678" w:hanging="360"/>
    </w:pPr>
  </w:style>
  <w:style w:type="paragraph" w:customStyle="1" w:styleId="TableParagraph">
    <w:name w:val="Table Paragraph"/>
    <w:basedOn w:val="Normal"/>
    <w:uiPriority w:val="1"/>
    <w:qFormat/>
    <w:rsid w:val="00426640"/>
  </w:style>
  <w:style w:type="paragraph" w:styleId="BalonMetni">
    <w:name w:val="Balloon Text"/>
    <w:basedOn w:val="Normal"/>
    <w:link w:val="BalonMetniChar"/>
    <w:uiPriority w:val="99"/>
    <w:semiHidden/>
    <w:unhideWhenUsed/>
    <w:rsid w:val="003F2727"/>
    <w:rPr>
      <w:rFonts w:ascii="Tahoma" w:hAnsi="Tahoma" w:cs="Tahoma"/>
      <w:sz w:val="16"/>
      <w:szCs w:val="16"/>
    </w:rPr>
  </w:style>
  <w:style w:type="character" w:customStyle="1" w:styleId="BalonMetniChar">
    <w:name w:val="Balon Metni Char"/>
    <w:basedOn w:val="VarsaylanParagrafYazTipi"/>
    <w:link w:val="BalonMetni"/>
    <w:uiPriority w:val="99"/>
    <w:semiHidden/>
    <w:rsid w:val="003F2727"/>
    <w:rPr>
      <w:rFonts w:ascii="Tahoma" w:eastAsia="Cambria" w:hAnsi="Tahoma" w:cs="Tahoma"/>
      <w:sz w:val="16"/>
      <w:szCs w:val="16"/>
      <w:lang w:val="tr-TR"/>
    </w:rPr>
  </w:style>
  <w:style w:type="character" w:customStyle="1" w:styleId="Balk2Char">
    <w:name w:val="Başlık 2 Char"/>
    <w:basedOn w:val="VarsaylanParagrafYazTipi"/>
    <w:link w:val="Balk2"/>
    <w:uiPriority w:val="9"/>
    <w:rsid w:val="002A616A"/>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2A616A"/>
    <w:rPr>
      <w:rFonts w:ascii="Calibri Light" w:eastAsia="SimSun" w:hAnsi="Calibri Light" w:cs="Times New Roman"/>
      <w:sz w:val="32"/>
      <w:szCs w:val="32"/>
    </w:rPr>
  </w:style>
  <w:style w:type="character" w:styleId="Kpr">
    <w:name w:val="Hyperlink"/>
    <w:uiPriority w:val="99"/>
    <w:unhideWhenUsed/>
    <w:rsid w:val="002A616A"/>
    <w:rPr>
      <w:color w:val="0000FF"/>
      <w:u w:val="single"/>
    </w:rPr>
  </w:style>
  <w:style w:type="character" w:customStyle="1" w:styleId="ListeParagrafChar">
    <w:name w:val="Liste Paragraf Char"/>
    <w:aliases w:val="içindekiler vb Char"/>
    <w:link w:val="ListeParagraf"/>
    <w:uiPriority w:val="34"/>
    <w:locked/>
    <w:rsid w:val="002A616A"/>
    <w:rPr>
      <w:rFonts w:ascii="Cambria" w:eastAsia="Cambria" w:hAnsi="Cambria" w:cs="Cambria"/>
      <w:lang w:val="tr-TR"/>
    </w:rPr>
  </w:style>
  <w:style w:type="paragraph" w:styleId="GvdeMetni2">
    <w:name w:val="Body Text 2"/>
    <w:basedOn w:val="Normal"/>
    <w:link w:val="GvdeMetni2Char"/>
    <w:uiPriority w:val="99"/>
    <w:semiHidden/>
    <w:unhideWhenUsed/>
    <w:rsid w:val="002A616A"/>
    <w:pPr>
      <w:widowControl/>
      <w:autoSpaceDE/>
      <w:autoSpaceDN/>
      <w:spacing w:after="120" w:line="480" w:lineRule="auto"/>
    </w:pPr>
    <w:rPr>
      <w:rFonts w:ascii="Book Antiqua" w:eastAsia="Times New Roman" w:hAnsi="Book Antiqua" w:cs="Times New Roman"/>
      <w:sz w:val="24"/>
      <w:szCs w:val="21"/>
    </w:rPr>
  </w:style>
  <w:style w:type="character" w:customStyle="1" w:styleId="GvdeMetni2Char">
    <w:name w:val="Gövde Metni 2 Char"/>
    <w:basedOn w:val="VarsaylanParagrafYazTipi"/>
    <w:link w:val="GvdeMetni2"/>
    <w:uiPriority w:val="99"/>
    <w:semiHidden/>
    <w:rsid w:val="002A616A"/>
    <w:rPr>
      <w:rFonts w:ascii="Book Antiqua" w:eastAsia="Times New Roman" w:hAnsi="Book Antiqua" w:cs="Times New Roman"/>
      <w:sz w:val="24"/>
      <w:szCs w:val="21"/>
    </w:rPr>
  </w:style>
  <w:style w:type="character" w:customStyle="1" w:styleId="Balk4Char">
    <w:name w:val="Başlık 4 Char"/>
    <w:basedOn w:val="VarsaylanParagrafYazTipi"/>
    <w:link w:val="Balk4"/>
    <w:uiPriority w:val="9"/>
    <w:rsid w:val="006F3F8B"/>
    <w:rPr>
      <w:rFonts w:asciiTheme="majorHAnsi" w:eastAsiaTheme="majorEastAsia" w:hAnsiTheme="majorHAnsi" w:cstheme="majorBidi"/>
      <w:b/>
      <w:bCs/>
      <w:i/>
      <w:iCs/>
      <w:color w:val="4F81BD" w:themeColor="accent1"/>
      <w:lang w:val="tr-TR"/>
    </w:rPr>
  </w:style>
  <w:style w:type="paragraph" w:styleId="ResimYazs">
    <w:name w:val="caption"/>
    <w:basedOn w:val="Normal"/>
    <w:next w:val="Normal"/>
    <w:uiPriority w:val="35"/>
    <w:unhideWhenUsed/>
    <w:qFormat/>
    <w:rsid w:val="00932075"/>
    <w:pPr>
      <w:widowControl/>
      <w:autoSpaceDE/>
      <w:autoSpaceDN/>
      <w:spacing w:after="160"/>
    </w:pPr>
    <w:rPr>
      <w:rFonts w:ascii="Book Antiqua" w:eastAsia="Times New Roman" w:hAnsi="Book Antiqua" w:cs="Times New Roman"/>
      <w:b/>
      <w:bCs/>
      <w:color w:val="404040"/>
      <w:sz w:val="16"/>
      <w:szCs w:val="16"/>
      <w:lang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720893@meb.k12.t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manualLayout>
          <c:layoutTarget val="inner"/>
          <c:xMode val="edge"/>
          <c:yMode val="edge"/>
          <c:x val="0.25390070921985863"/>
          <c:y val="9.9173553719008253E-2"/>
          <c:w val="0.27801418439716347"/>
          <c:h val="0.80991735537190057"/>
        </c:manualLayout>
      </c:layout>
      <c:pieChart>
        <c:varyColors val="1"/>
        <c:ser>
          <c:idx val="0"/>
          <c:order val="0"/>
          <c:tx>
            <c:strRef>
              <c:f>Sheet1!$A$2</c:f>
              <c:strCache>
                <c:ptCount val="1"/>
                <c:pt idx="0">
                  <c:v>Öğrenci Yüzdesi</c:v>
                </c:pt>
              </c:strCache>
            </c:strRef>
          </c:tx>
          <c:spPr>
            <a:solidFill>
              <a:srgbClr val="9999FF"/>
            </a:solidFill>
            <a:ln w="12663">
              <a:solidFill>
                <a:srgbClr val="000000"/>
              </a:solidFill>
              <a:prstDash val="solid"/>
            </a:ln>
          </c:spPr>
          <c:dPt>
            <c:idx val="1"/>
            <c:spPr>
              <a:solidFill>
                <a:srgbClr val="993366"/>
              </a:solidFill>
              <a:ln w="12663">
                <a:solidFill>
                  <a:srgbClr val="000000"/>
                </a:solidFill>
                <a:prstDash val="solid"/>
              </a:ln>
            </c:spPr>
          </c:dPt>
          <c:dPt>
            <c:idx val="2"/>
            <c:spPr>
              <a:solidFill>
                <a:srgbClr val="FFFFCC"/>
              </a:solidFill>
              <a:ln w="12663">
                <a:solidFill>
                  <a:srgbClr val="000000"/>
                </a:solidFill>
                <a:prstDash val="solid"/>
              </a:ln>
            </c:spPr>
          </c:dPt>
          <c:dPt>
            <c:idx val="3"/>
            <c:spPr>
              <a:solidFill>
                <a:srgbClr val="CCFFFF"/>
              </a:solidFill>
              <a:ln w="12663">
                <a:solidFill>
                  <a:srgbClr val="000000"/>
                </a:solidFill>
                <a:prstDash val="solid"/>
              </a:ln>
            </c:spPr>
          </c:dPt>
          <c:dPt>
            <c:idx val="4"/>
            <c:spPr>
              <a:solidFill>
                <a:srgbClr val="660066"/>
              </a:solidFill>
              <a:ln w="12663">
                <a:solidFill>
                  <a:srgbClr val="000000"/>
                </a:solidFill>
                <a:prstDash val="solid"/>
              </a:ln>
            </c:spPr>
          </c:dPt>
          <c:cat>
            <c:strRef>
              <c:f>Sheet1!$B$1:$F$1</c:f>
              <c:strCache>
                <c:ptCount val="5"/>
                <c:pt idx="0">
                  <c:v>Kesinlikle Katılıyorum</c:v>
                </c:pt>
                <c:pt idx="1">
                  <c:v>Katılıyorum</c:v>
                </c:pt>
                <c:pt idx="2">
                  <c:v>Kararsızım</c:v>
                </c:pt>
                <c:pt idx="3">
                  <c:v>KısmenKatılıyorum</c:v>
                </c:pt>
                <c:pt idx="4">
                  <c:v>Katılmıyorum</c:v>
                </c:pt>
              </c:strCache>
            </c:strRef>
          </c:cat>
          <c:val>
            <c:numRef>
              <c:f>Sheet1!$B$2:$F$2</c:f>
              <c:numCache>
                <c:formatCode>General</c:formatCode>
                <c:ptCount val="5"/>
                <c:pt idx="0">
                  <c:v>48</c:v>
                </c:pt>
                <c:pt idx="1">
                  <c:v>30</c:v>
                </c:pt>
                <c:pt idx="2">
                  <c:v>10</c:v>
                </c:pt>
                <c:pt idx="3">
                  <c:v>6</c:v>
                </c:pt>
                <c:pt idx="4">
                  <c:v>6</c:v>
                </c:pt>
              </c:numCache>
            </c:numRef>
          </c:val>
        </c:ser>
        <c:firstSliceAng val="0"/>
      </c:pieChart>
      <c:spPr>
        <a:solidFill>
          <a:srgbClr val="C0C0C0"/>
        </a:solidFill>
        <a:ln w="12663">
          <a:solidFill>
            <a:srgbClr val="808080"/>
          </a:solidFill>
          <a:prstDash val="solid"/>
        </a:ln>
      </c:spPr>
    </c:plotArea>
    <c:legend>
      <c:legendPos val="r"/>
      <c:layout>
        <c:manualLayout>
          <c:xMode val="edge"/>
          <c:yMode val="edge"/>
          <c:x val="0.7843971631205674"/>
          <c:y val="0.27272727272727282"/>
          <c:w val="0.20992907801418439"/>
          <c:h val="0.45867768595041353"/>
        </c:manualLayout>
      </c:layout>
      <c:spPr>
        <a:noFill/>
        <a:ln w="3166">
          <a:solidFill>
            <a:srgbClr val="000000"/>
          </a:solidFill>
          <a:prstDash val="solid"/>
        </a:ln>
      </c:spPr>
      <c:txPr>
        <a:bodyPr/>
        <a:lstStyle/>
        <a:p>
          <a:pPr>
            <a:defRPr sz="982" b="1" i="0" u="none" strike="noStrike" baseline="0">
              <a:solidFill>
                <a:srgbClr val="000000"/>
              </a:solidFill>
              <a:latin typeface="Calibri"/>
              <a:ea typeface="Calibri"/>
              <a:cs typeface="Calibri"/>
            </a:defRPr>
          </a:pPr>
          <a:endParaRPr lang="tr-TR"/>
        </a:p>
      </c:txPr>
    </c:legend>
    <c:plotVisOnly val="1"/>
    <c:dispBlanksAs val="zero"/>
  </c:chart>
  <c:spPr>
    <a:noFill/>
    <a:ln>
      <a:noFill/>
    </a:ln>
  </c:spPr>
  <c:txPr>
    <a:bodyPr/>
    <a:lstStyle/>
    <a:p>
      <a:pPr>
        <a:defRPr sz="1072" b="1" i="0" u="none" strike="noStrike" baseline="0">
          <a:solidFill>
            <a:srgbClr val="000000"/>
          </a:solidFill>
          <a:latin typeface="Calibri"/>
          <a:ea typeface="Calibri"/>
          <a:cs typeface="Calibri"/>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manualLayout>
          <c:layoutTarget val="inner"/>
          <c:xMode val="edge"/>
          <c:yMode val="edge"/>
          <c:x val="0.27125506072874495"/>
          <c:y val="0.10212765957446808"/>
          <c:w val="0.25506072874493935"/>
          <c:h val="0.80425531914893622"/>
        </c:manualLayout>
      </c:layout>
      <c:pieChart>
        <c:varyColors val="1"/>
        <c:ser>
          <c:idx val="0"/>
          <c:order val="0"/>
          <c:tx>
            <c:strRef>
              <c:f>Sheet1!$A$2</c:f>
              <c:strCache>
                <c:ptCount val="1"/>
              </c:strCache>
            </c:strRef>
          </c:tx>
          <c:spPr>
            <a:solidFill>
              <a:srgbClr val="9999FF"/>
            </a:solidFill>
            <a:ln w="12679">
              <a:solidFill>
                <a:srgbClr val="000000"/>
              </a:solidFill>
              <a:prstDash val="solid"/>
            </a:ln>
          </c:spPr>
          <c:dPt>
            <c:idx val="1"/>
            <c:spPr>
              <a:solidFill>
                <a:srgbClr val="993366"/>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cat>
            <c:strRef>
              <c:f>Sheet1!$B$1:$F$1</c:f>
              <c:strCache>
                <c:ptCount val="5"/>
                <c:pt idx="0">
                  <c:v>Kesinlikle katılıyorum</c:v>
                </c:pt>
                <c:pt idx="1">
                  <c:v>Katılıyorum</c:v>
                </c:pt>
                <c:pt idx="2">
                  <c:v>Kararsızım</c:v>
                </c:pt>
                <c:pt idx="3">
                  <c:v>Kısmen Katılıyorum</c:v>
                </c:pt>
                <c:pt idx="4">
                  <c:v>Katılmıyorum</c:v>
                </c:pt>
              </c:strCache>
            </c:strRef>
          </c:cat>
          <c:val>
            <c:numRef>
              <c:f>Sheet1!$B$2:$F$2</c:f>
              <c:numCache>
                <c:formatCode>General</c:formatCode>
                <c:ptCount val="5"/>
                <c:pt idx="0">
                  <c:v>85.714285710000027</c:v>
                </c:pt>
                <c:pt idx="1">
                  <c:v>1.7857142859999982</c:v>
                </c:pt>
                <c:pt idx="2">
                  <c:v>0</c:v>
                </c:pt>
                <c:pt idx="3">
                  <c:v>0</c:v>
                </c:pt>
                <c:pt idx="4">
                  <c:v>0</c:v>
                </c:pt>
              </c:numCache>
            </c:numRef>
          </c:val>
        </c:ser>
        <c:firstSliceAng val="0"/>
      </c:pieChart>
      <c:spPr>
        <a:solidFill>
          <a:srgbClr val="C0C0C0"/>
        </a:solidFill>
        <a:ln w="12679">
          <a:solidFill>
            <a:srgbClr val="808080"/>
          </a:solidFill>
          <a:prstDash val="solid"/>
        </a:ln>
      </c:spPr>
    </c:plotArea>
    <c:legend>
      <c:legendPos val="r"/>
      <c:layout>
        <c:manualLayout>
          <c:xMode val="edge"/>
          <c:yMode val="edge"/>
          <c:x val="0.79622132253711242"/>
          <c:y val="0.26382978723404316"/>
          <c:w val="0.19838056680161933"/>
          <c:h val="0.47234042553191491"/>
        </c:manualLayout>
      </c:layout>
      <c:spPr>
        <a:noFill/>
        <a:ln w="3170">
          <a:solidFill>
            <a:srgbClr val="000000"/>
          </a:solidFill>
          <a:prstDash val="solid"/>
        </a:ln>
      </c:spPr>
      <c:txPr>
        <a:bodyPr/>
        <a:lstStyle/>
        <a:p>
          <a:pPr>
            <a:defRPr sz="938" b="1" i="0" u="none" strike="noStrike" baseline="0">
              <a:solidFill>
                <a:srgbClr val="000000"/>
              </a:solidFill>
              <a:latin typeface="Calibri"/>
              <a:ea typeface="Calibri"/>
              <a:cs typeface="Calibri"/>
            </a:defRPr>
          </a:pPr>
          <a:endParaRPr lang="tr-TR"/>
        </a:p>
      </c:txPr>
    </c:legend>
    <c:plotVisOnly val="1"/>
    <c:dispBlanksAs val="zero"/>
  </c:chart>
  <c:spPr>
    <a:noFill/>
    <a:ln>
      <a:noFill/>
    </a:ln>
  </c:spPr>
  <c:txPr>
    <a:bodyPr/>
    <a:lstStyle/>
    <a:p>
      <a:pPr>
        <a:defRPr sz="1023" b="1" i="0" u="none" strike="noStrike" baseline="0">
          <a:solidFill>
            <a:srgbClr val="000000"/>
          </a:solidFill>
          <a:latin typeface="Calibri"/>
          <a:ea typeface="Calibri"/>
          <a:cs typeface="Calibri"/>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manualLayout>
          <c:layoutTarget val="inner"/>
          <c:xMode val="edge"/>
          <c:yMode val="edge"/>
          <c:x val="0.21731448763250899"/>
          <c:y val="0.10222222222222235"/>
          <c:w val="0.31978798586572477"/>
          <c:h val="0.80444444444444463"/>
        </c:manualLayout>
      </c:layout>
      <c:pieChart>
        <c:varyColors val="1"/>
        <c:ser>
          <c:idx val="0"/>
          <c:order val="0"/>
          <c:tx>
            <c:strRef>
              <c:f>Sheet1!$A$2</c:f>
              <c:strCache>
                <c:ptCount val="1"/>
              </c:strCache>
            </c:strRef>
          </c:tx>
          <c:spPr>
            <a:solidFill>
              <a:srgbClr val="9999FF"/>
            </a:solidFill>
            <a:ln w="12679">
              <a:solidFill>
                <a:srgbClr val="000000"/>
              </a:solidFill>
              <a:prstDash val="solid"/>
            </a:ln>
          </c:spPr>
          <c:dPt>
            <c:idx val="1"/>
            <c:spPr>
              <a:solidFill>
                <a:srgbClr val="993366"/>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cat>
            <c:strRef>
              <c:f>Sheet1!$B$1:$F$1</c:f>
              <c:strCache>
                <c:ptCount val="5"/>
                <c:pt idx="0">
                  <c:v>Kesinlikle katılıyorum</c:v>
                </c:pt>
                <c:pt idx="1">
                  <c:v>Katılıyorum</c:v>
                </c:pt>
                <c:pt idx="2">
                  <c:v>Kararsızım</c:v>
                </c:pt>
                <c:pt idx="3">
                  <c:v>Kısmen Katılıyorum</c:v>
                </c:pt>
                <c:pt idx="4">
                  <c:v>Katılmıyorum</c:v>
                </c:pt>
              </c:strCache>
            </c:strRef>
          </c:cat>
          <c:val>
            <c:numRef>
              <c:f>Sheet1!$B$2:$F$2</c:f>
              <c:numCache>
                <c:formatCode>General</c:formatCode>
                <c:ptCount val="5"/>
                <c:pt idx="0">
                  <c:v>55.357142859999996</c:v>
                </c:pt>
                <c:pt idx="1">
                  <c:v>28.571428569999988</c:v>
                </c:pt>
                <c:pt idx="2">
                  <c:v>5.3571428569999933</c:v>
                </c:pt>
                <c:pt idx="3">
                  <c:v>5.3571428569999933</c:v>
                </c:pt>
                <c:pt idx="4">
                  <c:v>5.3571428569999933</c:v>
                </c:pt>
              </c:numCache>
            </c:numRef>
          </c:val>
        </c:ser>
        <c:firstSliceAng val="0"/>
      </c:pieChart>
      <c:spPr>
        <a:solidFill>
          <a:srgbClr val="C0C0C0"/>
        </a:solidFill>
        <a:ln w="12679">
          <a:solidFill>
            <a:srgbClr val="808080"/>
          </a:solidFill>
          <a:prstDash val="solid"/>
        </a:ln>
      </c:spPr>
    </c:plotArea>
    <c:legend>
      <c:legendPos val="r"/>
      <c:layout>
        <c:manualLayout>
          <c:xMode val="edge"/>
          <c:yMode val="edge"/>
          <c:x val="0.75265017667844625"/>
          <c:y val="0.26666666666666689"/>
          <c:w val="0.2402826855123677"/>
          <c:h val="0.47111111111111109"/>
        </c:manualLayout>
      </c:layout>
      <c:spPr>
        <a:noFill/>
        <a:ln w="3170">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tr-TR"/>
        </a:p>
      </c:txPr>
    </c:legend>
    <c:plotVisOnly val="1"/>
    <c:dispBlanksAs val="zero"/>
  </c:chart>
  <c:spPr>
    <a:noFill/>
    <a:ln>
      <a:noFill/>
    </a:ln>
  </c:spPr>
  <c:txPr>
    <a:bodyPr/>
    <a:lstStyle/>
    <a:p>
      <a:pPr>
        <a:defRPr sz="998" b="1" i="0" u="none" strike="noStrike" baseline="0">
          <a:solidFill>
            <a:srgbClr val="000000"/>
          </a:solidFill>
          <a:latin typeface="Calibri"/>
          <a:ea typeface="Calibri"/>
          <a:cs typeface="Calibri"/>
        </a:defRPr>
      </a:pPr>
      <a:endParaRPr lang="tr-T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42</Pages>
  <Words>5706</Words>
  <Characters>32527</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Gemici Mrd Yrd</cp:lastModifiedBy>
  <cp:revision>10</cp:revision>
  <dcterms:created xsi:type="dcterms:W3CDTF">2024-04-26T07:49:00Z</dcterms:created>
  <dcterms:modified xsi:type="dcterms:W3CDTF">2024-04-29T06:23:00Z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2024-04-26T00:00:00Z</vt:filetime>
  </property>
  <property fmtid="{D5CDD505-2E9C-101B-9397-08002B2CF9AE}" pid="5" name="Producer">
    <vt:lpwstr>Adobe PDF Library 11.0</vt:lpwstr>
  </property>
  <property fmtid="{D5CDD505-2E9C-101B-9397-08002B2CF9AE}" pid="6" name="SourceModified">
    <vt:lpwstr>D:20240129123749</vt:lpwstr>
  </property>
</Properties>
</file>